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30E" w:rsidRPr="007C40DC" w:rsidRDefault="0008330E" w:rsidP="0008330E">
      <w:pPr>
        <w:jc w:val="center"/>
        <w:rPr>
          <w:b/>
          <w:sz w:val="20"/>
          <w:szCs w:val="20"/>
        </w:rPr>
      </w:pPr>
      <w:r w:rsidRPr="007C40DC">
        <w:rPr>
          <w:b/>
          <w:sz w:val="20"/>
          <w:szCs w:val="20"/>
        </w:rPr>
        <w:t xml:space="preserve">Kalkınma Ajansları Tarafından Finanse Edilen Projelerde </w:t>
      </w:r>
    </w:p>
    <w:p w:rsidR="0008330E" w:rsidRPr="007C40DC" w:rsidRDefault="0008330E" w:rsidP="0008330E">
      <w:pPr>
        <w:jc w:val="center"/>
        <w:rPr>
          <w:b/>
          <w:sz w:val="20"/>
          <w:szCs w:val="20"/>
        </w:rPr>
      </w:pPr>
      <w:r w:rsidRPr="007C40DC">
        <w:rPr>
          <w:b/>
          <w:sz w:val="20"/>
          <w:szCs w:val="20"/>
        </w:rPr>
        <w:t xml:space="preserve">Mal ve Hizmet Alımı ile Yapım İşi Sözleşmelerine İlişkin </w:t>
      </w:r>
    </w:p>
    <w:p w:rsidR="0008330E" w:rsidRPr="007C40DC" w:rsidRDefault="0008330E" w:rsidP="0008330E">
      <w:pPr>
        <w:jc w:val="center"/>
        <w:rPr>
          <w:b/>
          <w:sz w:val="20"/>
          <w:szCs w:val="20"/>
        </w:rPr>
      </w:pPr>
      <w:r w:rsidRPr="007C40DC">
        <w:rPr>
          <w:b/>
          <w:sz w:val="20"/>
          <w:szCs w:val="20"/>
        </w:rPr>
        <w:t xml:space="preserve">GENEL KOŞULLAR                                                              </w:t>
      </w:r>
    </w:p>
    <w:p w:rsidR="0008330E" w:rsidRPr="007C40DC" w:rsidRDefault="00433344" w:rsidP="0008330E">
      <w:pPr>
        <w:rPr>
          <w:sz w:val="20"/>
          <w:szCs w:val="20"/>
        </w:rPr>
      </w:pPr>
      <w:r>
        <w:rPr>
          <w:sz w:val="20"/>
          <w:szCs w:val="20"/>
        </w:rPr>
      </w:r>
      <w:r>
        <w:rPr>
          <w:sz w:val="20"/>
          <w:szCs w:val="20"/>
        </w:rPr>
        <w:pict>
          <v:shapetype id="_x0000_t202" coordsize="21600,21600" o:spt="202" path="m,l,21600r21600,l21600,xe">
            <v:stroke joinstyle="miter"/>
            <v:path gradientshapeok="t" o:connecttype="rect"/>
          </v:shapetype>
          <v:shape id="_x0000_s1026" type="#_x0000_t202" style="width:477.95pt;height:27.4pt;mso-position-horizontal-relative:char;mso-position-vertical-relative:line" fillcolor="silver">
            <v:textbox style="mso-next-textbox:#_x0000_s1026">
              <w:txbxContent>
                <w:p w:rsidR="0008330E" w:rsidRPr="009864E9" w:rsidRDefault="0008330E" w:rsidP="0008330E">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08330E" w:rsidRPr="007C40DC" w:rsidRDefault="0008330E" w:rsidP="0008330E">
      <w:pPr>
        <w:jc w:val="center"/>
        <w:rPr>
          <w:b/>
          <w:sz w:val="20"/>
          <w:szCs w:val="20"/>
        </w:rPr>
      </w:pPr>
      <w:r w:rsidRPr="007C40DC">
        <w:rPr>
          <w:b/>
          <w:sz w:val="20"/>
          <w:szCs w:val="20"/>
        </w:rPr>
        <w:t>BAŞLANGIÇ HÜKÜMLERİ</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Tanımlar ve Genel Kurallar</w:t>
      </w:r>
    </w:p>
    <w:p w:rsidR="0008330E" w:rsidRPr="007C40DC" w:rsidRDefault="0008330E" w:rsidP="0008330E">
      <w:pPr>
        <w:spacing w:before="120"/>
        <w:jc w:val="both"/>
        <w:rPr>
          <w:sz w:val="20"/>
          <w:szCs w:val="20"/>
        </w:rPr>
      </w:pPr>
      <w:r w:rsidRPr="007C40DC">
        <w:rPr>
          <w:sz w:val="20"/>
          <w:szCs w:val="20"/>
        </w:rPr>
        <w:t>(1) Sözleşmede yer alan aşağıdaki sözcük ve terimler yanlarında gösterilen anlamı taşıyacaklardır.</w:t>
      </w:r>
    </w:p>
    <w:p w:rsidR="0008330E" w:rsidRPr="007C40DC" w:rsidRDefault="0008330E" w:rsidP="0008330E">
      <w:pPr>
        <w:spacing w:before="120"/>
        <w:jc w:val="both"/>
        <w:rPr>
          <w:sz w:val="20"/>
          <w:szCs w:val="20"/>
        </w:rPr>
      </w:pPr>
      <w:r w:rsidRPr="007C40DC">
        <w:rPr>
          <w:b/>
          <w:sz w:val="20"/>
          <w:szCs w:val="20"/>
        </w:rPr>
        <w:t>İdari emir/talimat:</w:t>
      </w:r>
      <w:r w:rsidRPr="007C40DC">
        <w:rPr>
          <w:sz w:val="20"/>
          <w:szCs w:val="20"/>
        </w:rPr>
        <w:t xml:space="preserve"> (Sözleşmeye konu işin yürütülmesiyle ilgili olarak) Proje Yöneticisi tarafından Yükleniciye verilen her türlü talimat veya emir.</w:t>
      </w:r>
    </w:p>
    <w:p w:rsidR="0008330E" w:rsidRPr="007C40DC" w:rsidRDefault="0008330E" w:rsidP="0008330E">
      <w:pPr>
        <w:spacing w:before="120"/>
        <w:jc w:val="both"/>
        <w:rPr>
          <w:sz w:val="20"/>
          <w:szCs w:val="20"/>
        </w:rPr>
      </w:pPr>
      <w:r w:rsidRPr="007C40DC">
        <w:rPr>
          <w:b/>
          <w:sz w:val="20"/>
          <w:szCs w:val="20"/>
        </w:rPr>
        <w:t xml:space="preserve">Yüklenici: </w:t>
      </w:r>
      <w:r w:rsidRPr="007C40DC">
        <w:rPr>
          <w:sz w:val="20"/>
          <w:szCs w:val="20"/>
        </w:rPr>
        <w:t>Sözleşme konusu işleri yerine getirmeyi bir sözleşme altında taahhüt eden taraf.</w:t>
      </w:r>
    </w:p>
    <w:p w:rsidR="0008330E" w:rsidRPr="007C40DC" w:rsidRDefault="0008330E" w:rsidP="0008330E">
      <w:pPr>
        <w:spacing w:before="120"/>
        <w:jc w:val="both"/>
        <w:rPr>
          <w:sz w:val="20"/>
          <w:szCs w:val="20"/>
        </w:rPr>
      </w:pPr>
      <w:r w:rsidRPr="007C40DC">
        <w:rPr>
          <w:b/>
          <w:sz w:val="20"/>
          <w:szCs w:val="20"/>
        </w:rPr>
        <w:t>Sözleşme:</w:t>
      </w:r>
      <w:r w:rsidRPr="007C40DC">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08330E" w:rsidRPr="007C40DC" w:rsidRDefault="0008330E" w:rsidP="0008330E">
      <w:pPr>
        <w:spacing w:before="120"/>
        <w:jc w:val="both"/>
        <w:rPr>
          <w:sz w:val="20"/>
          <w:szCs w:val="20"/>
        </w:rPr>
      </w:pPr>
      <w:r w:rsidRPr="007C40DC">
        <w:rPr>
          <w:b/>
          <w:sz w:val="20"/>
          <w:szCs w:val="20"/>
        </w:rPr>
        <w:t xml:space="preserve">Sözleşme Makamı: </w:t>
      </w:r>
      <w:r w:rsidRPr="007C40DC">
        <w:rPr>
          <w:sz w:val="20"/>
          <w:szCs w:val="20"/>
        </w:rPr>
        <w:t>Yüklenici ile sözleşmeyi bizzat bağıtlayan ya da sözleşmenin kendi adına bağıtlandığı kamu hukukuna veya özel hukuka tabi gerçek ya da tüzel kişilik.</w:t>
      </w:r>
    </w:p>
    <w:p w:rsidR="0008330E" w:rsidRPr="007C40DC" w:rsidRDefault="0008330E" w:rsidP="0008330E">
      <w:pPr>
        <w:spacing w:before="120"/>
        <w:jc w:val="both"/>
        <w:rPr>
          <w:sz w:val="20"/>
          <w:szCs w:val="20"/>
        </w:rPr>
      </w:pPr>
      <w:r w:rsidRPr="007C40DC">
        <w:rPr>
          <w:b/>
          <w:sz w:val="20"/>
          <w:szCs w:val="20"/>
        </w:rPr>
        <w:t xml:space="preserve">Sözleşme bedeli: </w:t>
      </w:r>
      <w:r w:rsidRPr="007C40DC">
        <w:rPr>
          <w:sz w:val="20"/>
          <w:szCs w:val="20"/>
        </w:rPr>
        <w:t>Özel Koşulların 3. Maddesinde belirtilen tutar.</w:t>
      </w:r>
    </w:p>
    <w:p w:rsidR="0008330E" w:rsidRPr="007C40DC" w:rsidRDefault="0008330E" w:rsidP="0008330E">
      <w:pPr>
        <w:spacing w:before="120"/>
        <w:jc w:val="both"/>
        <w:rPr>
          <w:sz w:val="20"/>
          <w:szCs w:val="20"/>
        </w:rPr>
      </w:pPr>
      <w:r w:rsidRPr="007C40DC">
        <w:rPr>
          <w:b/>
          <w:sz w:val="20"/>
          <w:szCs w:val="20"/>
        </w:rPr>
        <w:t xml:space="preserve">Ay/Gün: </w:t>
      </w:r>
      <w:r w:rsidRPr="007C40DC">
        <w:rPr>
          <w:sz w:val="20"/>
          <w:szCs w:val="20"/>
        </w:rPr>
        <w:t>takvim ayı/günü.</w:t>
      </w:r>
    </w:p>
    <w:p w:rsidR="0008330E" w:rsidRPr="007C40DC" w:rsidRDefault="0008330E" w:rsidP="0008330E">
      <w:pPr>
        <w:spacing w:before="120"/>
        <w:jc w:val="both"/>
        <w:rPr>
          <w:b/>
          <w:sz w:val="20"/>
          <w:szCs w:val="20"/>
        </w:rPr>
      </w:pPr>
      <w:r w:rsidRPr="007C40DC">
        <w:rPr>
          <w:b/>
          <w:sz w:val="20"/>
          <w:szCs w:val="20"/>
        </w:rPr>
        <w:t xml:space="preserve">Genel zarar-ziyan bedeli: </w:t>
      </w:r>
      <w:r w:rsidRPr="007C40DC">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7C40DC">
        <w:rPr>
          <w:b/>
          <w:sz w:val="20"/>
          <w:szCs w:val="20"/>
        </w:rPr>
        <w:t xml:space="preserve"> </w:t>
      </w:r>
    </w:p>
    <w:p w:rsidR="0008330E" w:rsidRPr="007C40DC" w:rsidRDefault="0008330E" w:rsidP="0008330E">
      <w:pPr>
        <w:spacing w:before="120"/>
        <w:jc w:val="both"/>
        <w:rPr>
          <w:sz w:val="20"/>
          <w:szCs w:val="20"/>
        </w:rPr>
      </w:pPr>
      <w:r w:rsidRPr="007C40DC">
        <w:rPr>
          <w:b/>
          <w:sz w:val="20"/>
          <w:szCs w:val="20"/>
        </w:rPr>
        <w:t xml:space="preserve">Maktu zarar-ziyan bedeli: </w:t>
      </w:r>
      <w:r w:rsidRPr="007C40DC">
        <w:rPr>
          <w:sz w:val="20"/>
          <w:szCs w:val="20"/>
        </w:rPr>
        <w:t>Sözleşmenin tamamının veya bir kısmının yerine getirilmemesi halinde zarar gören tarafa diğer tarafça ödenmek üzere sözleşmede belirtilen tazminat.</w:t>
      </w:r>
    </w:p>
    <w:p w:rsidR="0008330E" w:rsidRPr="007C40DC" w:rsidRDefault="0008330E" w:rsidP="0008330E">
      <w:pPr>
        <w:spacing w:before="120"/>
        <w:jc w:val="both"/>
        <w:rPr>
          <w:sz w:val="20"/>
          <w:szCs w:val="20"/>
        </w:rPr>
      </w:pPr>
      <w:r w:rsidRPr="007C40DC">
        <w:rPr>
          <w:b/>
          <w:sz w:val="20"/>
          <w:szCs w:val="20"/>
        </w:rPr>
        <w:t xml:space="preserve">Proje: </w:t>
      </w:r>
      <w:r w:rsidRPr="007C40DC">
        <w:rPr>
          <w:sz w:val="20"/>
          <w:szCs w:val="20"/>
        </w:rPr>
        <w:t>Sözleşmeye konu işin yerine getirilmesiyle ilgili bulunan proje.</w:t>
      </w:r>
    </w:p>
    <w:p w:rsidR="0008330E" w:rsidRPr="007C40DC" w:rsidRDefault="0008330E" w:rsidP="0008330E">
      <w:pPr>
        <w:spacing w:before="120"/>
        <w:jc w:val="both"/>
        <w:rPr>
          <w:sz w:val="20"/>
          <w:szCs w:val="20"/>
        </w:rPr>
      </w:pPr>
      <w:r w:rsidRPr="007C40DC">
        <w:rPr>
          <w:b/>
          <w:sz w:val="20"/>
          <w:szCs w:val="20"/>
        </w:rPr>
        <w:t xml:space="preserve">Proje Yöneticisi: </w:t>
      </w:r>
      <w:r w:rsidRPr="007C40DC">
        <w:rPr>
          <w:sz w:val="20"/>
          <w:szCs w:val="20"/>
        </w:rPr>
        <w:t>Sözleşmenin uygulanmasını Sözleşme Makamı adına izlemekle sorumlu gerçek / tüzel kişi.</w:t>
      </w:r>
    </w:p>
    <w:p w:rsidR="0008330E" w:rsidRPr="007C40DC" w:rsidRDefault="0008330E" w:rsidP="0008330E">
      <w:pPr>
        <w:spacing w:before="120"/>
        <w:jc w:val="both"/>
        <w:rPr>
          <w:sz w:val="20"/>
          <w:szCs w:val="20"/>
        </w:rPr>
      </w:pPr>
      <w:r w:rsidRPr="007C40DC">
        <w:rPr>
          <w:b/>
          <w:sz w:val="20"/>
          <w:szCs w:val="20"/>
        </w:rPr>
        <w:t xml:space="preserve">Sözleşme konusu iş: </w:t>
      </w:r>
      <w:r w:rsidRPr="007C40DC">
        <w:rPr>
          <w:sz w:val="20"/>
          <w:szCs w:val="20"/>
        </w:rPr>
        <w:t>Yüklenici tarafından Sözleşme altında yerine getirilecek mal temini, hizmet ve yapım işleri ile ilgili faaliyetler.</w:t>
      </w:r>
    </w:p>
    <w:p w:rsidR="0008330E" w:rsidRPr="007C40DC" w:rsidRDefault="0008330E" w:rsidP="0008330E">
      <w:pPr>
        <w:spacing w:before="120"/>
        <w:jc w:val="both"/>
        <w:rPr>
          <w:sz w:val="20"/>
          <w:szCs w:val="20"/>
        </w:rPr>
      </w:pPr>
      <w:r w:rsidRPr="007C40DC">
        <w:rPr>
          <w:b/>
          <w:sz w:val="20"/>
          <w:szCs w:val="20"/>
        </w:rPr>
        <w:t>İş tanımı (Teknik Şartname):</w:t>
      </w:r>
      <w:r w:rsidRPr="007C40DC">
        <w:rPr>
          <w:sz w:val="20"/>
          <w:szCs w:val="20"/>
        </w:rPr>
        <w:t xml:space="preserve"> Sözleşme</w:t>
      </w:r>
      <w:r w:rsidRPr="007C40DC">
        <w:rPr>
          <w:b/>
          <w:sz w:val="20"/>
          <w:szCs w:val="20"/>
        </w:rPr>
        <w:t xml:space="preserve"> </w:t>
      </w:r>
      <w:r w:rsidRPr="007C40DC">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08330E" w:rsidRPr="007C40DC" w:rsidRDefault="0008330E" w:rsidP="0008330E">
      <w:pPr>
        <w:spacing w:before="120"/>
        <w:jc w:val="both"/>
        <w:rPr>
          <w:sz w:val="20"/>
          <w:szCs w:val="20"/>
        </w:rPr>
      </w:pPr>
      <w:r w:rsidRPr="007C40DC">
        <w:rPr>
          <w:sz w:val="20"/>
          <w:szCs w:val="20"/>
        </w:rPr>
        <w:t>(2) Sözleşmedeki sürelerde son günün tatil gününe rastlaması halinde, süre takip eden işgününe kadar uzar.</w:t>
      </w:r>
    </w:p>
    <w:p w:rsidR="0008330E" w:rsidRPr="007C40DC" w:rsidRDefault="0008330E" w:rsidP="0008330E">
      <w:pPr>
        <w:spacing w:before="120"/>
        <w:jc w:val="both"/>
        <w:rPr>
          <w:sz w:val="20"/>
          <w:szCs w:val="20"/>
        </w:rPr>
      </w:pPr>
      <w:r w:rsidRPr="007C40DC">
        <w:rPr>
          <w:sz w:val="20"/>
          <w:szCs w:val="20"/>
        </w:rPr>
        <w:t xml:space="preserve">(3) Metnin içeriğinin ve bağlamının imkân verdiği durumlarda tekil sözcüklerin çoğul anlamı, çoğul sözcüklerin de tekil anlamı kapsadığı addedilecektir. </w:t>
      </w:r>
    </w:p>
    <w:p w:rsidR="0008330E" w:rsidRPr="007C40DC" w:rsidRDefault="0008330E" w:rsidP="0008330E">
      <w:pPr>
        <w:spacing w:before="120"/>
        <w:jc w:val="both"/>
        <w:rPr>
          <w:sz w:val="20"/>
          <w:szCs w:val="20"/>
        </w:rPr>
      </w:pPr>
      <w:r w:rsidRPr="007C40DC">
        <w:rPr>
          <w:sz w:val="20"/>
          <w:szCs w:val="20"/>
        </w:rPr>
        <w:t xml:space="preserve">(4) Kişileri veya tarafları belirten sözcüklerin firmaları, şirketleri ve tüzel kişiliğe sahip bütün kuruluşları içerdiği addedilecektir.   </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Bildirimler ve yazılı haberleşmeler</w:t>
      </w:r>
    </w:p>
    <w:p w:rsidR="0008330E" w:rsidRPr="007C40DC" w:rsidRDefault="0008330E" w:rsidP="0008330E">
      <w:pPr>
        <w:spacing w:before="120"/>
        <w:jc w:val="both"/>
        <w:rPr>
          <w:sz w:val="20"/>
          <w:szCs w:val="20"/>
        </w:rPr>
      </w:pPr>
      <w:r w:rsidRPr="007C40DC">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08330E" w:rsidRPr="007C40DC" w:rsidRDefault="0008330E" w:rsidP="0008330E">
      <w:pPr>
        <w:spacing w:before="120"/>
        <w:jc w:val="both"/>
        <w:rPr>
          <w:sz w:val="20"/>
          <w:szCs w:val="20"/>
        </w:rPr>
      </w:pPr>
      <w:r w:rsidRPr="007C40DC">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08330E" w:rsidRPr="007C40DC" w:rsidRDefault="0008330E" w:rsidP="0008330E">
      <w:pPr>
        <w:numPr>
          <w:ilvl w:val="0"/>
          <w:numId w:val="53"/>
        </w:numPr>
        <w:overflowPunct w:val="0"/>
        <w:autoSpaceDE w:val="0"/>
        <w:autoSpaceDN w:val="0"/>
        <w:adjustRightInd w:val="0"/>
        <w:spacing w:before="120"/>
        <w:jc w:val="both"/>
        <w:textAlignment w:val="baseline"/>
        <w:rPr>
          <w:sz w:val="20"/>
          <w:szCs w:val="20"/>
          <w:u w:val="single"/>
        </w:rPr>
      </w:pPr>
      <w:r w:rsidRPr="007C40DC">
        <w:rPr>
          <w:b/>
          <w:sz w:val="20"/>
          <w:szCs w:val="20"/>
        </w:rPr>
        <w:t>Sözleşmeye davet</w:t>
      </w:r>
      <w:r w:rsidRPr="007C40DC">
        <w:rPr>
          <w:b/>
          <w:sz w:val="20"/>
          <w:szCs w:val="20"/>
        </w:rPr>
        <w:tab/>
      </w:r>
    </w:p>
    <w:p w:rsidR="0008330E" w:rsidRPr="007C40DC" w:rsidRDefault="0008330E" w:rsidP="0008330E">
      <w:pPr>
        <w:pStyle w:val="GvdeMetniGirintisi3"/>
        <w:numPr>
          <w:ilvl w:val="1"/>
          <w:numId w:val="0"/>
        </w:numPr>
        <w:jc w:val="both"/>
        <w:rPr>
          <w:sz w:val="20"/>
          <w:szCs w:val="20"/>
        </w:rPr>
      </w:pPr>
      <w:r w:rsidRPr="007C40DC">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08330E" w:rsidRPr="007C40DC" w:rsidRDefault="0008330E" w:rsidP="0008330E">
      <w:pPr>
        <w:tabs>
          <w:tab w:val="left" w:pos="0"/>
        </w:tabs>
        <w:ind w:right="-356"/>
        <w:jc w:val="both"/>
        <w:rPr>
          <w:sz w:val="20"/>
          <w:szCs w:val="20"/>
        </w:rPr>
      </w:pPr>
      <w:r w:rsidRPr="007C40DC">
        <w:rPr>
          <w:sz w:val="20"/>
          <w:szCs w:val="20"/>
        </w:rPr>
        <w:lastRenderedPageBreak/>
        <w:t xml:space="preserve">(2) </w:t>
      </w:r>
      <w:r w:rsidRPr="000B02A1">
        <w:rPr>
          <w:sz w:val="20"/>
          <w:szCs w:val="20"/>
        </w:rPr>
        <w:t xml:space="preserve">İsteklinin, bu davetin tebliğ tarihini izleyen beş (5) gün içinde </w:t>
      </w:r>
      <w:r w:rsidR="0084727D" w:rsidRPr="000B02A1">
        <w:rPr>
          <w:sz w:val="20"/>
          <w:szCs w:val="20"/>
        </w:rPr>
        <w:t xml:space="preserve">ihale bedelinin %6’lık kısmına tekabül eden bedeli yatırdığına dair </w:t>
      </w:r>
      <w:r w:rsidR="000B02A1" w:rsidRPr="000B02A1">
        <w:rPr>
          <w:sz w:val="20"/>
          <w:szCs w:val="20"/>
        </w:rPr>
        <w:t xml:space="preserve">belge </w:t>
      </w:r>
      <w:r w:rsidR="000B02A1">
        <w:rPr>
          <w:sz w:val="20"/>
          <w:szCs w:val="20"/>
        </w:rPr>
        <w:t>gerekmektedir</w:t>
      </w:r>
      <w:r w:rsidR="0084727D">
        <w:rPr>
          <w:sz w:val="20"/>
          <w:szCs w:val="20"/>
        </w:rPr>
        <w:t>.</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İhalenin sözleşmeye bağlanması</w:t>
      </w:r>
    </w:p>
    <w:p w:rsidR="0008330E" w:rsidRPr="007C40DC" w:rsidRDefault="0008330E" w:rsidP="0008330E">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 yapılmasında isteklinin görev ve sorumluluğu</w:t>
      </w:r>
    </w:p>
    <w:p w:rsidR="0008330E" w:rsidRPr="007C40DC" w:rsidRDefault="0008330E" w:rsidP="0008330E">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w:t>
      </w:r>
      <w:r w:rsidRPr="007C40DC">
        <w:rPr>
          <w:sz w:val="20"/>
          <w:lang w:val="tr-TR"/>
        </w:rPr>
        <w:t xml:space="preserve">) </w:t>
      </w:r>
      <w:r w:rsidRPr="007C40DC">
        <w:rPr>
          <w:rFonts w:ascii="Times New Roman" w:hAnsi="Times New Roman"/>
          <w:sz w:val="20"/>
          <w:lang w:val="tr-TR"/>
        </w:rPr>
        <w:t xml:space="preserve">İhale üzerinde kalan istekli, ihale tarihi itibarıyla İsteklilere Talimatların 9 uncu maddesinin (a), (b), (c), (d), (e) ve (g) bentlerinde sayılan durumlarda olmadığına dair belgeleri ve </w:t>
      </w:r>
      <w:r w:rsidRPr="0084727D">
        <w:rPr>
          <w:rFonts w:ascii="Times New Roman" w:hAnsi="Times New Roman"/>
          <w:sz w:val="20"/>
          <w:lang w:val="tr-TR"/>
        </w:rPr>
        <w:t>kesin teminatı</w:t>
      </w:r>
      <w:r w:rsidRPr="007C40DC">
        <w:rPr>
          <w:rFonts w:ascii="Times New Roman" w:hAnsi="Times New Roman"/>
          <w:sz w:val="20"/>
          <w:lang w:val="tr-TR"/>
        </w:rPr>
        <w:t xml:space="preserve"> süre</w:t>
      </w:r>
      <w:r w:rsidRPr="007C40DC">
        <w:rPr>
          <w:sz w:val="20"/>
          <w:lang w:val="tr-TR"/>
        </w:rPr>
        <w:t>si</w:t>
      </w:r>
      <w:r w:rsidRPr="007C40DC">
        <w:rPr>
          <w:rFonts w:ascii="Times New Roman" w:hAnsi="Times New Roman"/>
          <w:sz w:val="20"/>
          <w:lang w:val="tr-TR"/>
        </w:rPr>
        <w:t xml:space="preserve"> içinde vererek sözleşmeyi imzalamak zorundadır. Sözleşme imzalandıktan hemen sonra geçici teminat iade edilecektir.</w:t>
      </w:r>
    </w:p>
    <w:p w:rsidR="0008330E" w:rsidRPr="007C40DC" w:rsidRDefault="0008330E" w:rsidP="0008330E">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08330E" w:rsidRPr="007C40DC" w:rsidRDefault="0008330E" w:rsidP="0008330E">
      <w:pPr>
        <w:tabs>
          <w:tab w:val="left" w:pos="567"/>
        </w:tabs>
        <w:jc w:val="both"/>
        <w:rPr>
          <w:sz w:val="20"/>
          <w:szCs w:val="20"/>
        </w:rPr>
      </w:pPr>
      <w:r w:rsidRPr="007C40DC">
        <w:rPr>
          <w:sz w:val="20"/>
          <w:szCs w:val="20"/>
        </w:rPr>
        <w:t>(3) Bu zorunluluklara uyulmadığı takdirde, protesto çekmeye ve hüküm almaya gerek kalmaksızın ihale üzerinde kalan isteklinin geçici teminatı gelir kaydedilir ve ihale kararı iptal edilir.</w:t>
      </w:r>
    </w:p>
    <w:p w:rsidR="0008330E" w:rsidRPr="007C40DC" w:rsidRDefault="0008330E" w:rsidP="0008330E">
      <w:pPr>
        <w:tabs>
          <w:tab w:val="left" w:pos="567"/>
        </w:tabs>
        <w:spacing w:before="120"/>
        <w:jc w:val="both"/>
        <w:rPr>
          <w:sz w:val="20"/>
          <w:szCs w:val="20"/>
        </w:rPr>
      </w:pPr>
      <w:r w:rsidRPr="007C40DC">
        <w:rPr>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08330E" w:rsidRPr="007C40DC" w:rsidRDefault="0008330E" w:rsidP="0008330E">
      <w:pPr>
        <w:tabs>
          <w:tab w:val="left" w:pos="567"/>
        </w:tabs>
        <w:spacing w:before="120"/>
        <w:jc w:val="both"/>
        <w:rPr>
          <w:shadow/>
          <w:sz w:val="20"/>
          <w:szCs w:val="20"/>
        </w:rPr>
      </w:pPr>
      <w:r w:rsidRPr="007C40DC">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08330E" w:rsidRPr="007C40DC" w:rsidRDefault="0008330E" w:rsidP="0008330E">
      <w:pPr>
        <w:tabs>
          <w:tab w:val="left" w:pos="567"/>
        </w:tabs>
        <w:spacing w:before="120"/>
        <w:jc w:val="both"/>
        <w:rPr>
          <w:sz w:val="20"/>
          <w:szCs w:val="20"/>
        </w:rPr>
      </w:pPr>
      <w:r w:rsidRPr="007C40DC">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 yapılmasında Sözleşme Makamının görev ve sorumluluğu</w:t>
      </w:r>
      <w:r w:rsidRPr="007C40DC">
        <w:rPr>
          <w:b/>
          <w:sz w:val="20"/>
          <w:szCs w:val="20"/>
        </w:rPr>
        <w:tab/>
      </w:r>
    </w:p>
    <w:p w:rsidR="0008330E" w:rsidRPr="007C40DC" w:rsidRDefault="0008330E" w:rsidP="0008330E">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08330E" w:rsidRPr="007C40DC" w:rsidRDefault="0008330E" w:rsidP="0008330E">
      <w:pPr>
        <w:tabs>
          <w:tab w:val="left" w:pos="0"/>
        </w:tabs>
        <w:jc w:val="both"/>
        <w:rPr>
          <w:sz w:val="20"/>
          <w:szCs w:val="20"/>
        </w:rPr>
      </w:pPr>
      <w:r w:rsidRPr="007C40DC">
        <w:rPr>
          <w:sz w:val="20"/>
          <w:szCs w:val="20"/>
        </w:rPr>
        <w:t>(2) Bu takdirde geçici teminatı geri verilir.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Devri, Alt Sözleşme</w:t>
      </w:r>
    </w:p>
    <w:p w:rsidR="0008330E" w:rsidRPr="007C40DC" w:rsidRDefault="0008330E" w:rsidP="0008330E">
      <w:pPr>
        <w:jc w:val="both"/>
        <w:rPr>
          <w:sz w:val="20"/>
          <w:szCs w:val="20"/>
        </w:rPr>
      </w:pPr>
      <w:r w:rsidRPr="007C40DC">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08330E" w:rsidRPr="007C40DC" w:rsidRDefault="0008330E" w:rsidP="0008330E">
      <w:pPr>
        <w:spacing w:before="120"/>
        <w:jc w:val="center"/>
        <w:rPr>
          <w:b/>
          <w:sz w:val="20"/>
          <w:szCs w:val="20"/>
        </w:rPr>
      </w:pPr>
      <w:r w:rsidRPr="007C40DC">
        <w:rPr>
          <w:b/>
          <w:sz w:val="20"/>
          <w:szCs w:val="20"/>
        </w:rPr>
        <w:t>SÖZLEŞME MAKAMININ YÜKÜMLÜLÜKLERİ</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Bilgi/doküman temini</w:t>
      </w:r>
    </w:p>
    <w:p w:rsidR="0008330E" w:rsidRPr="007C40DC" w:rsidRDefault="0008330E" w:rsidP="0008330E">
      <w:pPr>
        <w:tabs>
          <w:tab w:val="left" w:pos="0"/>
        </w:tabs>
        <w:spacing w:before="120"/>
        <w:jc w:val="both"/>
        <w:rPr>
          <w:sz w:val="20"/>
          <w:szCs w:val="20"/>
        </w:rPr>
      </w:pPr>
      <w:r w:rsidRPr="007C40DC">
        <w:rPr>
          <w:sz w:val="20"/>
          <w:szCs w:val="20"/>
        </w:rPr>
        <w:t>(1) Sözleşme Makamı sözleşmenin yürütülmesiyle ilgili olabilecek her türlü bilgi ve/veya dokümanı derhal Yükleniciye temin edecektir. Bu dokümanlar sözleşmenin sonunda Sözleşme Makamı’na iade edilecektir.</w:t>
      </w:r>
    </w:p>
    <w:p w:rsidR="0008330E" w:rsidRPr="007C40DC" w:rsidRDefault="0008330E" w:rsidP="0008330E">
      <w:pPr>
        <w:tabs>
          <w:tab w:val="left" w:pos="0"/>
        </w:tabs>
        <w:spacing w:before="120"/>
        <w:jc w:val="both"/>
        <w:rPr>
          <w:sz w:val="20"/>
          <w:szCs w:val="20"/>
        </w:rPr>
      </w:pPr>
      <w:r w:rsidRPr="007C40DC">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08330E" w:rsidRPr="007C40DC" w:rsidRDefault="0008330E" w:rsidP="0008330E">
      <w:pPr>
        <w:tabs>
          <w:tab w:val="left" w:pos="0"/>
        </w:tabs>
        <w:spacing w:before="120"/>
        <w:jc w:val="both"/>
        <w:rPr>
          <w:sz w:val="20"/>
          <w:szCs w:val="20"/>
        </w:rPr>
      </w:pPr>
      <w:r w:rsidRPr="007C40DC">
        <w:rPr>
          <w:sz w:val="20"/>
          <w:szCs w:val="20"/>
        </w:rPr>
        <w:t>(3) Sözleşme Makamı, sözleşmenin şaibeden uzak, etkin ve saydam işleyebilmesi için gerekli her türlü belgelnin temin edilmesini istemeye yetkilidir ve aynı zamanda gerekli girişimlerde bulunmakla yükümlüdür.</w:t>
      </w:r>
    </w:p>
    <w:p w:rsidR="0008330E" w:rsidRPr="007C40DC" w:rsidRDefault="0008330E" w:rsidP="0008330E">
      <w:pPr>
        <w:jc w:val="both"/>
        <w:rPr>
          <w:sz w:val="20"/>
          <w:szCs w:val="20"/>
        </w:rPr>
      </w:pPr>
    </w:p>
    <w:p w:rsidR="0008330E" w:rsidRPr="007C40DC" w:rsidRDefault="0008330E" w:rsidP="0008330E">
      <w:pPr>
        <w:ind w:left="702" w:hanging="645"/>
        <w:jc w:val="center"/>
        <w:rPr>
          <w:b/>
          <w:sz w:val="20"/>
          <w:szCs w:val="20"/>
        </w:rPr>
      </w:pPr>
      <w:r w:rsidRPr="007C40DC">
        <w:rPr>
          <w:b/>
          <w:sz w:val="20"/>
          <w:szCs w:val="20"/>
        </w:rPr>
        <w:t>YÜKLENİCİNİN YÜKÜMLÜLÜKLERİ</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Genel yükümlülükler</w:t>
      </w:r>
    </w:p>
    <w:p w:rsidR="0008330E" w:rsidRPr="007C40DC" w:rsidRDefault="0008330E" w:rsidP="0008330E">
      <w:pPr>
        <w:tabs>
          <w:tab w:val="left" w:pos="0"/>
        </w:tabs>
        <w:spacing w:before="120"/>
        <w:jc w:val="both"/>
        <w:rPr>
          <w:sz w:val="20"/>
          <w:szCs w:val="20"/>
        </w:rPr>
      </w:pPr>
      <w:r w:rsidRPr="007C40DC">
        <w:rPr>
          <w:sz w:val="20"/>
          <w:szCs w:val="20"/>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08330E" w:rsidRPr="007C40DC" w:rsidRDefault="0008330E" w:rsidP="0008330E">
      <w:pPr>
        <w:tabs>
          <w:tab w:val="left" w:pos="0"/>
        </w:tabs>
        <w:spacing w:before="120"/>
        <w:jc w:val="both"/>
        <w:rPr>
          <w:sz w:val="20"/>
          <w:szCs w:val="20"/>
        </w:rPr>
      </w:pPr>
      <w:r w:rsidRPr="007C40DC">
        <w:rPr>
          <w:sz w:val="20"/>
          <w:szCs w:val="20"/>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08330E" w:rsidRPr="007C40DC" w:rsidRDefault="0008330E" w:rsidP="0008330E">
      <w:pPr>
        <w:tabs>
          <w:tab w:val="left" w:pos="0"/>
        </w:tabs>
        <w:spacing w:before="120"/>
        <w:jc w:val="both"/>
        <w:rPr>
          <w:sz w:val="20"/>
          <w:szCs w:val="20"/>
        </w:rPr>
      </w:pPr>
      <w:r w:rsidRPr="007C40DC">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08330E" w:rsidRPr="007C40DC" w:rsidRDefault="0008330E" w:rsidP="0008330E">
      <w:pPr>
        <w:jc w:val="both"/>
        <w:rPr>
          <w:sz w:val="20"/>
          <w:szCs w:val="20"/>
        </w:rPr>
      </w:pPr>
      <w:r w:rsidRPr="007C40DC">
        <w:rPr>
          <w:sz w:val="20"/>
          <w:szCs w:val="20"/>
        </w:rPr>
        <w:t>(4) Yüklenici sözleşmeye konu işi azami özen, dikkat ve ihtimamı göstererek ve en iyi mesleki uygulamalara ve teamüllere riayet ederek gerçekleştirecektir.</w:t>
      </w:r>
    </w:p>
    <w:p w:rsidR="0008330E" w:rsidRPr="007C40DC" w:rsidRDefault="0008330E" w:rsidP="0008330E">
      <w:pPr>
        <w:tabs>
          <w:tab w:val="left" w:pos="0"/>
        </w:tabs>
        <w:spacing w:before="120"/>
        <w:jc w:val="both"/>
        <w:rPr>
          <w:rFonts w:cs="Arial"/>
          <w:sz w:val="20"/>
          <w:szCs w:val="20"/>
        </w:rPr>
      </w:pPr>
      <w:r w:rsidRPr="007C40DC">
        <w:rPr>
          <w:sz w:val="20"/>
          <w:szCs w:val="20"/>
        </w:rPr>
        <w:t xml:space="preserve">(5) Yapım işlerinde geçerli olmak üzere, sözleşmeye konu işin </w:t>
      </w:r>
      <w:r w:rsidRPr="007C40DC">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08330E" w:rsidRPr="007C40DC" w:rsidRDefault="0008330E" w:rsidP="0008330E">
      <w:pPr>
        <w:tabs>
          <w:tab w:val="left" w:pos="0"/>
        </w:tabs>
        <w:spacing w:before="120"/>
        <w:jc w:val="both"/>
        <w:rPr>
          <w:sz w:val="20"/>
          <w:szCs w:val="20"/>
        </w:rPr>
      </w:pPr>
      <w:r w:rsidRPr="007C40DC">
        <w:rPr>
          <w:rFonts w:cs="Arial"/>
          <w:sz w:val="20"/>
          <w:szCs w:val="20"/>
        </w:rPr>
        <w:t xml:space="preserve">(6) </w:t>
      </w:r>
      <w:r w:rsidRPr="007C40DC">
        <w:rPr>
          <w:sz w:val="20"/>
          <w:szCs w:val="20"/>
        </w:rPr>
        <w:t>Verilen teklifin Sözleşmeye konu iş için gereken tüm standart araştırmaların yapılarak verildiği kabul edilir.</w:t>
      </w:r>
    </w:p>
    <w:p w:rsidR="0008330E" w:rsidRPr="007C40DC" w:rsidRDefault="0008330E" w:rsidP="0008330E">
      <w:pPr>
        <w:tabs>
          <w:tab w:val="left" w:pos="0"/>
        </w:tabs>
        <w:spacing w:before="120"/>
        <w:jc w:val="both"/>
        <w:rPr>
          <w:sz w:val="20"/>
          <w:szCs w:val="20"/>
        </w:rPr>
      </w:pPr>
      <w:r w:rsidRPr="007C40DC">
        <w:rPr>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08330E" w:rsidRPr="007C40DC" w:rsidRDefault="0008330E" w:rsidP="0008330E">
      <w:pPr>
        <w:tabs>
          <w:tab w:val="left" w:pos="0"/>
        </w:tabs>
        <w:spacing w:before="120"/>
        <w:jc w:val="both"/>
        <w:rPr>
          <w:sz w:val="20"/>
          <w:szCs w:val="20"/>
        </w:rPr>
      </w:pPr>
      <w:r w:rsidRPr="007C40DC">
        <w:rPr>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08330E" w:rsidRPr="007C40DC" w:rsidRDefault="0008330E" w:rsidP="0008330E">
      <w:pPr>
        <w:tabs>
          <w:tab w:val="left" w:pos="0"/>
        </w:tabs>
        <w:spacing w:before="120"/>
        <w:jc w:val="both"/>
        <w:rPr>
          <w:sz w:val="20"/>
          <w:szCs w:val="20"/>
        </w:rPr>
      </w:pPr>
      <w:r w:rsidRPr="007C40DC">
        <w:rPr>
          <w:sz w:val="20"/>
          <w:szCs w:val="20"/>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08330E" w:rsidRPr="007C40DC" w:rsidRDefault="0008330E" w:rsidP="0008330E">
      <w:pPr>
        <w:tabs>
          <w:tab w:val="left" w:pos="0"/>
        </w:tabs>
        <w:spacing w:before="120"/>
        <w:jc w:val="both"/>
        <w:rPr>
          <w:sz w:val="20"/>
          <w:szCs w:val="20"/>
        </w:rPr>
      </w:pPr>
      <w:r w:rsidRPr="007C40DC">
        <w:rPr>
          <w:sz w:val="20"/>
          <w:szCs w:val="20"/>
        </w:rPr>
        <w:t>(10) Sözleşme Makamı’nın önceden yazılı rızası olmaksızın konsorsiyum ya da ortak girişimin yapı ve bileşiminde yapılacak her türlü değişiklik sözleşmenin ihlali olarak addedilecektir.</w:t>
      </w:r>
    </w:p>
    <w:p w:rsidR="0008330E" w:rsidRPr="007C40DC" w:rsidRDefault="0008330E" w:rsidP="0008330E">
      <w:pPr>
        <w:tabs>
          <w:tab w:val="left" w:pos="0"/>
        </w:tabs>
        <w:spacing w:before="120"/>
        <w:jc w:val="both"/>
        <w:rPr>
          <w:sz w:val="20"/>
          <w:szCs w:val="20"/>
        </w:rPr>
      </w:pPr>
      <w:r w:rsidRPr="007C40DC">
        <w:rPr>
          <w:sz w:val="20"/>
          <w:szCs w:val="20"/>
        </w:rPr>
        <w:t>(11) Kalkınma Ajansı ile Sözleşme Makamı arasındaki sözleşme hükümleri uyarınca Yüklenici, Kalkınma</w:t>
      </w:r>
      <w:r w:rsidRPr="007C40DC">
        <w:rPr>
          <w:color w:val="000000"/>
          <w:sz w:val="20"/>
          <w:szCs w:val="20"/>
        </w:rPr>
        <w:t xml:space="preserve"> Ajansı’nın</w:t>
      </w:r>
      <w:r w:rsidRPr="007C40DC">
        <w:rPr>
          <w:sz w:val="20"/>
          <w:szCs w:val="20"/>
        </w:rPr>
        <w:t xml:space="preserve"> mali katkısının yeterli ölçüde tanıtım ve reklâmının yapılması için gerekli bütün adımları atacaktır. Bu adımların </w:t>
      </w:r>
      <w:r w:rsidRPr="007C40DC">
        <w:rPr>
          <w:color w:val="000000"/>
          <w:sz w:val="20"/>
          <w:szCs w:val="20"/>
        </w:rPr>
        <w:t xml:space="preserve">Kalkınma Ajansı </w:t>
      </w:r>
      <w:r w:rsidRPr="007C40DC">
        <w:rPr>
          <w:sz w:val="20"/>
          <w:szCs w:val="20"/>
        </w:rPr>
        <w:t>tarafından tanımlanan ve yayımlanan tanınırlık ve görünürlük kurallarına uyması gereklidir.</w:t>
      </w:r>
    </w:p>
    <w:p w:rsidR="0008330E" w:rsidRPr="007C40DC" w:rsidRDefault="0008330E" w:rsidP="0008330E">
      <w:pPr>
        <w:tabs>
          <w:tab w:val="left" w:pos="0"/>
        </w:tabs>
        <w:spacing w:before="120"/>
        <w:jc w:val="both"/>
        <w:rPr>
          <w:rFonts w:cs="Arial"/>
          <w:iCs/>
          <w:sz w:val="20"/>
          <w:szCs w:val="20"/>
        </w:rPr>
      </w:pPr>
      <w:r w:rsidRPr="007C40DC">
        <w:rPr>
          <w:sz w:val="20"/>
          <w:szCs w:val="20"/>
        </w:rPr>
        <w:t xml:space="preserve">(12) </w:t>
      </w:r>
      <w:r w:rsidRPr="007C40DC">
        <w:rPr>
          <w:rFonts w:cs="Arial"/>
          <w:iCs/>
          <w:sz w:val="20"/>
          <w:szCs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08330E" w:rsidRPr="007C40DC" w:rsidRDefault="0008330E" w:rsidP="0008330E">
      <w:pPr>
        <w:tabs>
          <w:tab w:val="left" w:pos="0"/>
        </w:tabs>
        <w:spacing w:before="120"/>
        <w:jc w:val="both"/>
        <w:rPr>
          <w:rFonts w:cs="Arial"/>
          <w:sz w:val="20"/>
          <w:szCs w:val="20"/>
        </w:rPr>
      </w:pPr>
      <w:r w:rsidRPr="007C40DC">
        <w:rPr>
          <w:rFonts w:cs="Arial"/>
          <w:iCs/>
          <w:sz w:val="20"/>
          <w:szCs w:val="20"/>
        </w:rPr>
        <w:t xml:space="preserve">(13) </w:t>
      </w:r>
      <w:r w:rsidRPr="007C40DC">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08330E" w:rsidRPr="007C40DC" w:rsidRDefault="0008330E" w:rsidP="0008330E">
      <w:pPr>
        <w:ind w:left="720"/>
        <w:jc w:val="both"/>
        <w:rPr>
          <w:rFonts w:cs="Arial"/>
          <w:sz w:val="20"/>
          <w:szCs w:val="20"/>
        </w:rPr>
      </w:pPr>
      <w:r w:rsidRPr="007C40DC">
        <w:rPr>
          <w:rFonts w:cs="Arial"/>
          <w:sz w:val="20"/>
          <w:szCs w:val="20"/>
        </w:rPr>
        <w:t>a) Yüklenicinin işlerin yürütülmesini önerdiği sıra;</w:t>
      </w:r>
    </w:p>
    <w:p w:rsidR="0008330E" w:rsidRPr="007C40DC" w:rsidRDefault="0008330E" w:rsidP="0008330E">
      <w:pPr>
        <w:ind w:left="720"/>
        <w:jc w:val="both"/>
        <w:rPr>
          <w:rFonts w:cs="Arial"/>
          <w:sz w:val="20"/>
          <w:szCs w:val="20"/>
        </w:rPr>
      </w:pPr>
      <w:r w:rsidRPr="007C40DC">
        <w:rPr>
          <w:rFonts w:cs="Arial"/>
          <w:sz w:val="20"/>
          <w:szCs w:val="20"/>
        </w:rPr>
        <w:lastRenderedPageBreak/>
        <w:t>b) Çizimlerin teslim alınması ve kabul edilmesi için son teslim tarihi;</w:t>
      </w:r>
    </w:p>
    <w:p w:rsidR="0008330E" w:rsidRPr="007C40DC" w:rsidRDefault="0008330E" w:rsidP="0008330E">
      <w:pPr>
        <w:ind w:left="720"/>
        <w:jc w:val="both"/>
        <w:rPr>
          <w:rFonts w:cs="Arial"/>
          <w:sz w:val="20"/>
          <w:szCs w:val="20"/>
        </w:rPr>
      </w:pPr>
      <w:r w:rsidRPr="007C40DC">
        <w:rPr>
          <w:rFonts w:cs="Arial"/>
          <w:sz w:val="20"/>
          <w:szCs w:val="20"/>
        </w:rPr>
        <w:t>c) Yüklenicinin işlerin yürütülmesi için önerdiği yöntemlerin genel bir tanımı;</w:t>
      </w:r>
    </w:p>
    <w:p w:rsidR="0008330E" w:rsidRPr="007C40DC" w:rsidRDefault="0008330E" w:rsidP="0008330E">
      <w:pPr>
        <w:ind w:left="720"/>
        <w:jc w:val="both"/>
        <w:rPr>
          <w:rFonts w:cs="Arial"/>
          <w:sz w:val="20"/>
          <w:szCs w:val="20"/>
        </w:rPr>
      </w:pPr>
      <w:r w:rsidRPr="007C40DC">
        <w:rPr>
          <w:rFonts w:cs="Arial"/>
          <w:sz w:val="20"/>
          <w:szCs w:val="20"/>
        </w:rPr>
        <w:t>d) Sözleşme Makamının ihtiyaç duyabileceği daha geniş bilgi ve ayrıntılar</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(16) Sözleşme Makamı onayı olmadan programda hiçbir maddi değişiklik yapılmayacaktır</w:t>
      </w:r>
      <w:r w:rsidRPr="007C40DC">
        <w:rPr>
          <w:rFonts w:cs="Arial"/>
          <w:b/>
          <w:sz w:val="20"/>
          <w:szCs w:val="20"/>
        </w:rPr>
        <w:t xml:space="preserve">. </w:t>
      </w:r>
      <w:r w:rsidRPr="007C40DC">
        <w:rPr>
          <w:rFonts w:cs="Arial"/>
          <w:sz w:val="20"/>
          <w:szCs w:val="20"/>
        </w:rPr>
        <w:t>Bununla birlikte işlerin ilerlemesi</w:t>
      </w:r>
      <w:r w:rsidRPr="007C40DC">
        <w:rPr>
          <w:rFonts w:cs="Arial"/>
          <w:b/>
          <w:sz w:val="20"/>
          <w:szCs w:val="20"/>
        </w:rPr>
        <w:t xml:space="preserve"> </w:t>
      </w:r>
      <w:r w:rsidRPr="007C40DC">
        <w:rPr>
          <w:rFonts w:cs="Arial"/>
          <w:sz w:val="20"/>
          <w:szCs w:val="20"/>
        </w:rPr>
        <w:t>programa uymazsa, Sözleşme Makamı Yükleniciye programı gözden geçirme talimatı verebilir ve gözden geçirilmiş programı onay için kendisine sunmasını isteyebilir.</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08330E" w:rsidRPr="007C40DC" w:rsidRDefault="0008330E" w:rsidP="0008330E">
      <w:pPr>
        <w:tabs>
          <w:tab w:val="left" w:pos="0"/>
        </w:tabs>
        <w:spacing w:before="120"/>
        <w:jc w:val="both"/>
        <w:rPr>
          <w:sz w:val="20"/>
          <w:szCs w:val="20"/>
        </w:rPr>
      </w:pPr>
      <w:r w:rsidRPr="007C40DC">
        <w:rPr>
          <w:rFonts w:cs="Arial"/>
          <w:sz w:val="20"/>
          <w:szCs w:val="20"/>
        </w:rPr>
        <w:t xml:space="preserve">(20) </w:t>
      </w:r>
      <w:r w:rsidRPr="007C40DC">
        <w:rPr>
          <w:sz w:val="20"/>
          <w:szCs w:val="20"/>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08330E" w:rsidRPr="007C40DC" w:rsidRDefault="0008330E" w:rsidP="0008330E">
      <w:pPr>
        <w:tabs>
          <w:tab w:val="left" w:pos="0"/>
        </w:tabs>
        <w:spacing w:before="120"/>
        <w:jc w:val="both"/>
        <w:rPr>
          <w:rFonts w:cs="Arial"/>
          <w:sz w:val="20"/>
          <w:szCs w:val="20"/>
        </w:rPr>
      </w:pPr>
      <w:r w:rsidRPr="007C40DC">
        <w:rPr>
          <w:sz w:val="20"/>
          <w:szCs w:val="20"/>
        </w:rPr>
        <w:t xml:space="preserve">(21) </w:t>
      </w:r>
      <w:r w:rsidRPr="007C40DC">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İş ahlakı / davranış kuralları</w:t>
      </w:r>
    </w:p>
    <w:p w:rsidR="0008330E" w:rsidRPr="007C40DC" w:rsidRDefault="0008330E" w:rsidP="0008330E">
      <w:pPr>
        <w:tabs>
          <w:tab w:val="left" w:pos="0"/>
        </w:tabs>
        <w:spacing w:before="120"/>
        <w:jc w:val="both"/>
        <w:rPr>
          <w:sz w:val="20"/>
          <w:szCs w:val="20"/>
        </w:rPr>
      </w:pPr>
      <w:r w:rsidRPr="007C40DC">
        <w:rPr>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08330E" w:rsidRPr="007C40DC" w:rsidRDefault="0008330E" w:rsidP="0008330E">
      <w:pPr>
        <w:tabs>
          <w:tab w:val="left" w:pos="0"/>
        </w:tabs>
        <w:spacing w:before="120"/>
        <w:jc w:val="both"/>
        <w:rPr>
          <w:sz w:val="20"/>
          <w:szCs w:val="20"/>
        </w:rPr>
      </w:pPr>
      <w:r w:rsidRPr="007C40DC">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08330E" w:rsidRPr="007C40DC" w:rsidRDefault="0008330E" w:rsidP="0008330E">
      <w:pPr>
        <w:tabs>
          <w:tab w:val="left" w:pos="0"/>
        </w:tabs>
        <w:spacing w:before="120"/>
        <w:jc w:val="both"/>
        <w:rPr>
          <w:sz w:val="20"/>
          <w:szCs w:val="20"/>
        </w:rPr>
      </w:pPr>
      <w:r w:rsidRPr="007C40DC">
        <w:rPr>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08330E" w:rsidRPr="007C40DC" w:rsidRDefault="0008330E" w:rsidP="0008330E">
      <w:pPr>
        <w:tabs>
          <w:tab w:val="left" w:pos="0"/>
        </w:tabs>
        <w:spacing w:before="120"/>
        <w:jc w:val="both"/>
        <w:rPr>
          <w:sz w:val="20"/>
          <w:szCs w:val="20"/>
        </w:rPr>
      </w:pPr>
      <w:r w:rsidRPr="007C40DC">
        <w:rPr>
          <w:sz w:val="20"/>
          <w:szCs w:val="20"/>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08330E" w:rsidRPr="007C40DC" w:rsidRDefault="0008330E" w:rsidP="0008330E">
      <w:pPr>
        <w:tabs>
          <w:tab w:val="left" w:pos="0"/>
        </w:tabs>
        <w:spacing w:before="120"/>
        <w:jc w:val="both"/>
        <w:rPr>
          <w:sz w:val="20"/>
          <w:szCs w:val="20"/>
        </w:rPr>
      </w:pPr>
      <w:r w:rsidRPr="007C40DC">
        <w:rPr>
          <w:sz w:val="20"/>
          <w:szCs w:val="20"/>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08330E" w:rsidRPr="007C40DC" w:rsidRDefault="0008330E" w:rsidP="0008330E">
      <w:pPr>
        <w:tabs>
          <w:tab w:val="left" w:pos="0"/>
        </w:tabs>
        <w:spacing w:before="120"/>
        <w:jc w:val="both"/>
        <w:rPr>
          <w:sz w:val="20"/>
          <w:szCs w:val="20"/>
        </w:rPr>
      </w:pPr>
      <w:r w:rsidRPr="007C40DC">
        <w:rPr>
          <w:sz w:val="20"/>
          <w:szCs w:val="20"/>
        </w:rPr>
        <w:lastRenderedPageBreak/>
        <w:t xml:space="preserve">(6) </w:t>
      </w:r>
      <w:r w:rsidRPr="007C40DC">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08330E" w:rsidRPr="007C40DC" w:rsidRDefault="0008330E" w:rsidP="0008330E">
      <w:pPr>
        <w:keepNext/>
        <w:numPr>
          <w:ilvl w:val="0"/>
          <w:numId w:val="53"/>
        </w:numPr>
        <w:overflowPunct w:val="0"/>
        <w:autoSpaceDE w:val="0"/>
        <w:autoSpaceDN w:val="0"/>
        <w:adjustRightInd w:val="0"/>
        <w:spacing w:before="120"/>
        <w:ind w:left="357" w:hanging="357"/>
        <w:jc w:val="both"/>
        <w:textAlignment w:val="baseline"/>
        <w:rPr>
          <w:b/>
          <w:sz w:val="20"/>
          <w:szCs w:val="20"/>
        </w:rPr>
      </w:pPr>
      <w:r w:rsidRPr="007C40DC">
        <w:rPr>
          <w:b/>
          <w:sz w:val="20"/>
          <w:szCs w:val="20"/>
        </w:rPr>
        <w:t>Çıkar çatışması</w:t>
      </w:r>
    </w:p>
    <w:p w:rsidR="0008330E" w:rsidRPr="007C40DC" w:rsidRDefault="0008330E" w:rsidP="0008330E">
      <w:pPr>
        <w:tabs>
          <w:tab w:val="left" w:pos="0"/>
        </w:tabs>
        <w:spacing w:before="120"/>
        <w:jc w:val="both"/>
        <w:rPr>
          <w:sz w:val="20"/>
          <w:szCs w:val="20"/>
        </w:rPr>
      </w:pPr>
      <w:r w:rsidRPr="007C40DC">
        <w:rPr>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08330E" w:rsidRPr="007C40DC" w:rsidRDefault="0008330E" w:rsidP="0008330E">
      <w:pPr>
        <w:tabs>
          <w:tab w:val="left" w:pos="0"/>
        </w:tabs>
        <w:spacing w:before="120"/>
        <w:jc w:val="both"/>
        <w:rPr>
          <w:sz w:val="20"/>
          <w:szCs w:val="20"/>
        </w:rPr>
      </w:pPr>
      <w:r w:rsidRPr="007C40DC">
        <w:rPr>
          <w:sz w:val="20"/>
          <w:szCs w:val="20"/>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08330E" w:rsidRPr="007C40DC" w:rsidRDefault="0008330E" w:rsidP="0008330E">
      <w:pPr>
        <w:tabs>
          <w:tab w:val="left" w:pos="0"/>
        </w:tabs>
        <w:spacing w:before="120"/>
        <w:jc w:val="both"/>
        <w:rPr>
          <w:sz w:val="20"/>
          <w:szCs w:val="20"/>
        </w:rPr>
      </w:pPr>
      <w:r w:rsidRPr="007C40DC">
        <w:rPr>
          <w:sz w:val="20"/>
          <w:szCs w:val="20"/>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08330E" w:rsidRPr="007C40DC" w:rsidRDefault="0008330E" w:rsidP="0008330E">
      <w:pPr>
        <w:tabs>
          <w:tab w:val="left" w:pos="0"/>
        </w:tabs>
        <w:spacing w:before="120"/>
        <w:jc w:val="both"/>
        <w:rPr>
          <w:sz w:val="20"/>
          <w:szCs w:val="20"/>
        </w:rPr>
      </w:pPr>
      <w:r w:rsidRPr="007C40DC">
        <w:rPr>
          <w:sz w:val="20"/>
          <w:szCs w:val="20"/>
        </w:rPr>
        <w:t xml:space="preserve">(4) Devlet memurları ve kamu sektöründe çalışan diğer kişiler, idari statüleri ve durumları her ne olursa olsun, Sözleşme Makamı tarafından önceden yazılı onay verilmedikçe </w:t>
      </w:r>
      <w:r w:rsidRPr="007C40DC">
        <w:rPr>
          <w:color w:val="000000"/>
          <w:sz w:val="20"/>
          <w:szCs w:val="20"/>
        </w:rPr>
        <w:t xml:space="preserve">Kalkınma Ajansı </w:t>
      </w:r>
      <w:r w:rsidRPr="007C40DC">
        <w:rPr>
          <w:sz w:val="20"/>
          <w:szCs w:val="20"/>
        </w:rPr>
        <w:t>tarafından finanse edilen sözleşmelerde uzman olarak görevlendirilemeyeceklerdir. Söz konusu kişilerin bu kapsamda görevlendirilmeleri halinde proje bütçesinden herhangi bir ödeme yapılamaz.</w:t>
      </w:r>
    </w:p>
    <w:p w:rsidR="0008330E" w:rsidRPr="007C40DC" w:rsidRDefault="0008330E" w:rsidP="0008330E">
      <w:pPr>
        <w:tabs>
          <w:tab w:val="left" w:pos="0"/>
        </w:tabs>
        <w:spacing w:before="120"/>
        <w:jc w:val="both"/>
        <w:rPr>
          <w:sz w:val="20"/>
          <w:szCs w:val="20"/>
        </w:rPr>
      </w:pPr>
      <w:r w:rsidRPr="007C40DC">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7C40DC">
        <w:rPr>
          <w:color w:val="000000"/>
          <w:sz w:val="20"/>
          <w:szCs w:val="20"/>
        </w:rPr>
        <w:t xml:space="preserve"> Kalkınma Ajansı </w:t>
      </w:r>
      <w:r w:rsidRPr="007C40DC">
        <w:rPr>
          <w:sz w:val="20"/>
          <w:szCs w:val="20"/>
        </w:rPr>
        <w:t>mali desteklerinden yararlanamazlar.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İdari ve mali cezalar</w:t>
      </w:r>
    </w:p>
    <w:p w:rsidR="0008330E" w:rsidRPr="007C40DC" w:rsidRDefault="0008330E" w:rsidP="0008330E">
      <w:pPr>
        <w:tabs>
          <w:tab w:val="left" w:pos="0"/>
        </w:tabs>
        <w:spacing w:before="120"/>
        <w:jc w:val="both"/>
        <w:rPr>
          <w:sz w:val="20"/>
          <w:szCs w:val="20"/>
        </w:rPr>
      </w:pPr>
      <w:r w:rsidRPr="007C40DC">
        <w:rPr>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08330E" w:rsidRPr="007C40DC" w:rsidRDefault="0008330E" w:rsidP="0008330E">
      <w:pPr>
        <w:jc w:val="both"/>
        <w:rPr>
          <w:sz w:val="20"/>
          <w:szCs w:val="20"/>
        </w:rPr>
      </w:pPr>
      <w:r w:rsidRPr="007C40DC">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08330E" w:rsidRPr="007C40DC" w:rsidRDefault="0008330E" w:rsidP="0008330E">
      <w:pPr>
        <w:tabs>
          <w:tab w:val="left" w:pos="0"/>
        </w:tabs>
        <w:spacing w:before="120"/>
        <w:jc w:val="both"/>
        <w:rPr>
          <w:sz w:val="20"/>
          <w:szCs w:val="20"/>
        </w:rPr>
      </w:pPr>
      <w:r w:rsidRPr="007C40DC">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08330E" w:rsidRPr="007C40DC" w:rsidRDefault="0008330E" w:rsidP="0008330E">
      <w:pPr>
        <w:tabs>
          <w:tab w:val="left" w:pos="0"/>
        </w:tabs>
        <w:spacing w:before="120"/>
        <w:jc w:val="both"/>
        <w:rPr>
          <w:sz w:val="20"/>
          <w:szCs w:val="20"/>
        </w:rPr>
      </w:pPr>
      <w:r w:rsidRPr="007C40DC">
        <w:rPr>
          <w:sz w:val="20"/>
          <w:szCs w:val="20"/>
        </w:rPr>
        <w:t xml:space="preserve">(3)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w:t>
      </w:r>
      <w:r w:rsidRPr="0084727D">
        <w:rPr>
          <w:sz w:val="20"/>
          <w:szCs w:val="20"/>
        </w:rPr>
        <w:t>kesin teminatı</w:t>
      </w:r>
      <w:r w:rsidRPr="007C40DC">
        <w:rPr>
          <w:sz w:val="20"/>
          <w:szCs w:val="20"/>
        </w:rPr>
        <w:t xml:space="preserve"> gelir kaydedilir ve sözleşme feshedilir.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Tazmin etme yükümlülüğü</w:t>
      </w:r>
    </w:p>
    <w:p w:rsidR="0008330E" w:rsidRPr="007C40DC" w:rsidRDefault="0008330E" w:rsidP="0008330E">
      <w:pPr>
        <w:tabs>
          <w:tab w:val="left" w:pos="0"/>
        </w:tabs>
        <w:spacing w:before="120"/>
        <w:jc w:val="both"/>
        <w:rPr>
          <w:sz w:val="20"/>
          <w:szCs w:val="20"/>
        </w:rPr>
      </w:pPr>
      <w:r w:rsidRPr="007C40DC">
        <w:rPr>
          <w:sz w:val="20"/>
          <w:szCs w:val="20"/>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08330E" w:rsidRPr="007C40DC" w:rsidRDefault="0008330E" w:rsidP="0008330E">
      <w:pPr>
        <w:ind w:left="227"/>
        <w:jc w:val="both"/>
        <w:rPr>
          <w:sz w:val="20"/>
          <w:szCs w:val="20"/>
        </w:rPr>
      </w:pPr>
      <w:r w:rsidRPr="007C40DC">
        <w:rPr>
          <w:sz w:val="20"/>
          <w:szCs w:val="20"/>
        </w:rPr>
        <w:t>a)</w:t>
      </w:r>
      <w:r w:rsidRPr="007C40DC">
        <w:rPr>
          <w:sz w:val="20"/>
          <w:szCs w:val="20"/>
        </w:rPr>
        <w:tab/>
        <w:t xml:space="preserve">Sözleşme Makamı söz konusu iddia, talep, dava, kayıp ve zararları öğrenmesinden itibaren en geç 30 gün içinde bunları Yükleniciye bildirecektir; </w:t>
      </w:r>
      <w:r w:rsidRPr="007C40DC">
        <w:rPr>
          <w:b/>
          <w:sz w:val="20"/>
          <w:szCs w:val="20"/>
        </w:rPr>
        <w:t xml:space="preserve"> </w:t>
      </w:r>
      <w:r w:rsidRPr="007C40DC">
        <w:rPr>
          <w:sz w:val="20"/>
          <w:szCs w:val="20"/>
        </w:rPr>
        <w:t xml:space="preserve">        </w:t>
      </w:r>
    </w:p>
    <w:p w:rsidR="0008330E" w:rsidRPr="007C40DC" w:rsidRDefault="0008330E" w:rsidP="0008330E">
      <w:pPr>
        <w:ind w:left="227" w:firstLine="45"/>
        <w:jc w:val="both"/>
        <w:rPr>
          <w:b/>
          <w:sz w:val="20"/>
          <w:szCs w:val="20"/>
        </w:rPr>
      </w:pPr>
      <w:r w:rsidRPr="007C40DC">
        <w:rPr>
          <w:sz w:val="20"/>
          <w:szCs w:val="20"/>
        </w:rPr>
        <w:t>b)</w:t>
      </w:r>
      <w:r w:rsidRPr="007C40DC">
        <w:rPr>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7C40DC">
        <w:rPr>
          <w:b/>
          <w:sz w:val="20"/>
          <w:szCs w:val="20"/>
        </w:rPr>
        <w:t xml:space="preserve"> </w:t>
      </w:r>
    </w:p>
    <w:p w:rsidR="0008330E" w:rsidRPr="007C40DC" w:rsidRDefault="0008330E" w:rsidP="0008330E">
      <w:pPr>
        <w:ind w:left="227"/>
        <w:jc w:val="both"/>
        <w:rPr>
          <w:sz w:val="20"/>
          <w:szCs w:val="20"/>
        </w:rPr>
      </w:pPr>
      <w:r w:rsidRPr="007C40DC">
        <w:rPr>
          <w:sz w:val="20"/>
          <w:szCs w:val="20"/>
        </w:rPr>
        <w:lastRenderedPageBreak/>
        <w:t>c)</w:t>
      </w:r>
      <w:r w:rsidRPr="007C40DC">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7C40DC">
        <w:rPr>
          <w:b/>
          <w:sz w:val="20"/>
          <w:szCs w:val="20"/>
        </w:rPr>
        <w:t xml:space="preserve"> </w:t>
      </w:r>
    </w:p>
    <w:p w:rsidR="0008330E" w:rsidRPr="007C40DC" w:rsidRDefault="0008330E" w:rsidP="0008330E">
      <w:pPr>
        <w:tabs>
          <w:tab w:val="left" w:pos="0"/>
        </w:tabs>
        <w:spacing w:before="120"/>
        <w:jc w:val="both"/>
        <w:rPr>
          <w:sz w:val="20"/>
          <w:szCs w:val="20"/>
        </w:rPr>
      </w:pPr>
      <w:r w:rsidRPr="007C40DC">
        <w:rPr>
          <w:sz w:val="20"/>
          <w:szCs w:val="20"/>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08330E" w:rsidRPr="007C40DC" w:rsidRDefault="0008330E" w:rsidP="0008330E">
      <w:pPr>
        <w:tabs>
          <w:tab w:val="left" w:pos="0"/>
        </w:tabs>
        <w:spacing w:before="120"/>
        <w:jc w:val="both"/>
        <w:rPr>
          <w:sz w:val="20"/>
          <w:szCs w:val="20"/>
        </w:rPr>
      </w:pPr>
      <w:r w:rsidRPr="007C40DC">
        <w:rPr>
          <w:sz w:val="20"/>
          <w:szCs w:val="20"/>
        </w:rPr>
        <w:t>(3) Yüklenici aşağıdaki sebeplerden ötürü bulunulan iddia, talep, dava, kayıp ve zararlar için hiçbir şekilde sorumluluk taşımayacaktır:</w:t>
      </w:r>
    </w:p>
    <w:p w:rsidR="0008330E" w:rsidRPr="007C40DC" w:rsidRDefault="0008330E" w:rsidP="0008330E">
      <w:pPr>
        <w:ind w:left="227"/>
        <w:jc w:val="both"/>
        <w:rPr>
          <w:sz w:val="20"/>
          <w:szCs w:val="20"/>
        </w:rPr>
      </w:pPr>
      <w:r w:rsidRPr="007C40DC">
        <w:rPr>
          <w:sz w:val="20"/>
          <w:szCs w:val="20"/>
        </w:rPr>
        <w:t>a)</w:t>
      </w:r>
      <w:r w:rsidRPr="007C40DC">
        <w:rPr>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08330E" w:rsidRPr="007C40DC" w:rsidRDefault="0008330E" w:rsidP="0008330E">
      <w:pPr>
        <w:ind w:left="227"/>
        <w:jc w:val="both"/>
        <w:rPr>
          <w:sz w:val="20"/>
          <w:szCs w:val="20"/>
        </w:rPr>
      </w:pPr>
      <w:r w:rsidRPr="007C40DC">
        <w:rPr>
          <w:sz w:val="20"/>
          <w:szCs w:val="20"/>
        </w:rPr>
        <w:t>b)</w:t>
      </w:r>
      <w:r w:rsidRPr="007C40DC">
        <w:rPr>
          <w:sz w:val="20"/>
          <w:szCs w:val="20"/>
        </w:rPr>
        <w:tab/>
        <w:t>Yüklenicinin talimatlarının Sözleşme Makamı’nın vekilleri, çalışanları veya bağımsız Yüklenicileri tarafından yanlış ve uygunsuz şekilde uygulanması.</w:t>
      </w:r>
    </w:p>
    <w:p w:rsidR="0008330E" w:rsidRPr="007C40DC" w:rsidRDefault="0008330E" w:rsidP="0008330E">
      <w:pPr>
        <w:tabs>
          <w:tab w:val="left" w:pos="0"/>
        </w:tabs>
        <w:spacing w:before="120"/>
        <w:jc w:val="both"/>
        <w:rPr>
          <w:sz w:val="20"/>
          <w:szCs w:val="20"/>
        </w:rPr>
      </w:pPr>
      <w:r w:rsidRPr="007C40DC">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Sağlık, sigorta ve iş güvenliği düzenlemeleri</w:t>
      </w:r>
    </w:p>
    <w:p w:rsidR="0008330E" w:rsidRPr="007C40DC" w:rsidRDefault="0008330E" w:rsidP="0008330E">
      <w:pPr>
        <w:tabs>
          <w:tab w:val="left" w:pos="0"/>
        </w:tabs>
        <w:spacing w:before="120"/>
        <w:jc w:val="both"/>
        <w:rPr>
          <w:sz w:val="20"/>
          <w:szCs w:val="20"/>
        </w:rPr>
      </w:pPr>
      <w:r w:rsidRPr="007C40DC">
        <w:rPr>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08330E" w:rsidRPr="007C40DC" w:rsidRDefault="0008330E" w:rsidP="0008330E">
      <w:pPr>
        <w:tabs>
          <w:tab w:val="left" w:pos="0"/>
        </w:tabs>
        <w:spacing w:before="120"/>
        <w:jc w:val="both"/>
        <w:rPr>
          <w:sz w:val="20"/>
          <w:szCs w:val="20"/>
        </w:rPr>
      </w:pPr>
      <w:r w:rsidRPr="007C40DC">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08330E" w:rsidRPr="007C40DC" w:rsidRDefault="0008330E" w:rsidP="0008330E">
      <w:pPr>
        <w:tabs>
          <w:tab w:val="left" w:pos="0"/>
        </w:tabs>
        <w:spacing w:before="120"/>
        <w:jc w:val="both"/>
        <w:rPr>
          <w:sz w:val="20"/>
          <w:szCs w:val="20"/>
        </w:rPr>
      </w:pPr>
      <w:r w:rsidRPr="007C40DC">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08330E" w:rsidRPr="007C40DC" w:rsidRDefault="0008330E" w:rsidP="0008330E">
      <w:pPr>
        <w:tabs>
          <w:tab w:val="left" w:pos="0"/>
        </w:tabs>
        <w:spacing w:before="120"/>
        <w:jc w:val="both"/>
        <w:rPr>
          <w:sz w:val="20"/>
          <w:szCs w:val="20"/>
        </w:rPr>
      </w:pPr>
      <w:r w:rsidRPr="007C40DC">
        <w:rPr>
          <w:sz w:val="20"/>
          <w:szCs w:val="20"/>
        </w:rPr>
        <w:t xml:space="preserve">Söz konusu sigorta poliçesi sözleşme süresince aşağıdaki hususları sigorta teminatı kapsamında bulunduracaktır:     </w:t>
      </w:r>
    </w:p>
    <w:p w:rsidR="0008330E" w:rsidRPr="007C40DC" w:rsidRDefault="0008330E" w:rsidP="0008330E">
      <w:pPr>
        <w:ind w:left="227"/>
        <w:jc w:val="both"/>
        <w:rPr>
          <w:sz w:val="20"/>
          <w:szCs w:val="20"/>
        </w:rPr>
      </w:pPr>
      <w:r w:rsidRPr="007C40DC">
        <w:rPr>
          <w:sz w:val="20"/>
          <w:szCs w:val="20"/>
        </w:rPr>
        <w:t>a)</w:t>
      </w:r>
      <w:r w:rsidRPr="007C40DC">
        <w:rPr>
          <w:sz w:val="20"/>
          <w:szCs w:val="20"/>
        </w:rPr>
        <w:tab/>
        <w:t xml:space="preserve">Yüklenicinin, çalıştırdığı personeli etkileyen hastalık ve iş kazaları bakımından sorumluluğu;  </w:t>
      </w:r>
    </w:p>
    <w:p w:rsidR="0008330E" w:rsidRPr="007C40DC" w:rsidRDefault="0008330E" w:rsidP="0008330E">
      <w:pPr>
        <w:ind w:left="227"/>
        <w:jc w:val="both"/>
        <w:rPr>
          <w:sz w:val="20"/>
          <w:szCs w:val="20"/>
        </w:rPr>
      </w:pPr>
      <w:r w:rsidRPr="007C40DC">
        <w:rPr>
          <w:sz w:val="20"/>
          <w:szCs w:val="20"/>
        </w:rPr>
        <w:t>b)</w:t>
      </w:r>
      <w:r w:rsidRPr="007C40DC">
        <w:rPr>
          <w:sz w:val="20"/>
          <w:szCs w:val="20"/>
        </w:rPr>
        <w:tab/>
        <w:t>Sözleşmenin ifasında kullanılan Sözleşme Makamı ekipmanlarının kaybolması veya hasar görmesi;</w:t>
      </w:r>
    </w:p>
    <w:p w:rsidR="0008330E" w:rsidRPr="007C40DC" w:rsidRDefault="0008330E" w:rsidP="0008330E">
      <w:pPr>
        <w:ind w:left="227"/>
        <w:jc w:val="both"/>
        <w:rPr>
          <w:sz w:val="20"/>
          <w:szCs w:val="20"/>
        </w:rPr>
      </w:pPr>
      <w:r w:rsidRPr="007C40DC">
        <w:rPr>
          <w:sz w:val="20"/>
          <w:szCs w:val="20"/>
        </w:rPr>
        <w:t>c)</w:t>
      </w:r>
      <w:r w:rsidRPr="007C40DC">
        <w:rPr>
          <w:sz w:val="20"/>
          <w:szCs w:val="20"/>
        </w:rPr>
        <w:tab/>
        <w:t xml:space="preserve">Sözleşmenin ifasından kaynaklanan sebeplerle üçüncü şahısların/tarafların veya Sözleşme Makamı’nın ve çalışanlarının kazaya maruz kalması halinde üstlenilecek hukuki sorumluluk ve  </w:t>
      </w:r>
    </w:p>
    <w:p w:rsidR="0008330E" w:rsidRPr="007C40DC" w:rsidRDefault="0008330E" w:rsidP="0008330E">
      <w:pPr>
        <w:ind w:left="227"/>
        <w:jc w:val="both"/>
        <w:rPr>
          <w:sz w:val="20"/>
          <w:szCs w:val="20"/>
        </w:rPr>
      </w:pPr>
      <w:r w:rsidRPr="007C40DC">
        <w:rPr>
          <w:sz w:val="20"/>
          <w:szCs w:val="20"/>
        </w:rPr>
        <w:t>d)</w:t>
      </w:r>
      <w:r w:rsidRPr="007C40DC">
        <w:rPr>
          <w:sz w:val="20"/>
          <w:szCs w:val="20"/>
        </w:rPr>
        <w:tab/>
        <w:t>Sözleşmenin ifasıyla ilgili olarak kaza sonucu meydana gelecek ölümler veya kaza neticesinde oluşabilecek bedensel yaralanmalar dolayısıyla ortaya çıkacak kalıcı sakatlık veya iş göremezlik.</w:t>
      </w:r>
    </w:p>
    <w:p w:rsidR="0008330E" w:rsidRPr="007C40DC" w:rsidRDefault="0008330E" w:rsidP="0008330E">
      <w:pPr>
        <w:tabs>
          <w:tab w:val="left" w:pos="0"/>
        </w:tabs>
        <w:spacing w:before="120"/>
        <w:jc w:val="both"/>
        <w:rPr>
          <w:sz w:val="20"/>
          <w:szCs w:val="20"/>
        </w:rPr>
      </w:pPr>
      <w:r w:rsidRPr="007C40DC">
        <w:rPr>
          <w:sz w:val="20"/>
          <w:szCs w:val="20"/>
        </w:rPr>
        <w:t>(4) Yüklenici, Sözleşme Makamı veya Proje Yöneticisi tarafından gerekli görülen zamanlarda sosyal güvenlik poliçelerine ve primlerin düzenli olarak ödendiğine dair kanıtları gecikmeksizin ibraz edecektir.</w:t>
      </w:r>
    </w:p>
    <w:p w:rsidR="0008330E" w:rsidRPr="007C40DC" w:rsidRDefault="0008330E" w:rsidP="0008330E">
      <w:pPr>
        <w:tabs>
          <w:tab w:val="left" w:pos="0"/>
        </w:tabs>
        <w:spacing w:before="120"/>
        <w:jc w:val="both"/>
        <w:rPr>
          <w:sz w:val="20"/>
          <w:szCs w:val="20"/>
        </w:rPr>
      </w:pPr>
      <w:r w:rsidRPr="007C40DC">
        <w:rPr>
          <w:sz w:val="20"/>
          <w:szCs w:val="20"/>
        </w:rPr>
        <w:t>(5) Yüklenici, çalışanları ve uzmanları için bu kişilerin maruz kalabilecekleri tehlikelere karşı gerekli emniyet ve iş güvenliği tedbirlerini alacaktır.</w:t>
      </w:r>
    </w:p>
    <w:p w:rsidR="0008330E" w:rsidRPr="007C40DC" w:rsidRDefault="0008330E" w:rsidP="0008330E">
      <w:pPr>
        <w:tabs>
          <w:tab w:val="left" w:pos="0"/>
        </w:tabs>
        <w:spacing w:before="120"/>
        <w:jc w:val="both"/>
        <w:rPr>
          <w:sz w:val="20"/>
          <w:szCs w:val="20"/>
        </w:rPr>
      </w:pPr>
      <w:r w:rsidRPr="007C40DC">
        <w:rPr>
          <w:sz w:val="20"/>
          <w:szCs w:val="20"/>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Fikri ve sınaî mülkiyet hakları</w:t>
      </w:r>
    </w:p>
    <w:p w:rsidR="0008330E" w:rsidRPr="007C40DC" w:rsidRDefault="0008330E" w:rsidP="0008330E">
      <w:pPr>
        <w:tabs>
          <w:tab w:val="left" w:pos="0"/>
        </w:tabs>
        <w:spacing w:before="120"/>
        <w:jc w:val="both"/>
        <w:rPr>
          <w:sz w:val="20"/>
          <w:szCs w:val="20"/>
        </w:rPr>
      </w:pPr>
      <w:r w:rsidRPr="007C40DC">
        <w:rPr>
          <w:sz w:val="20"/>
          <w:szCs w:val="20"/>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08330E" w:rsidRPr="007C40DC" w:rsidRDefault="0008330E" w:rsidP="0008330E">
      <w:pPr>
        <w:tabs>
          <w:tab w:val="left" w:pos="0"/>
        </w:tabs>
        <w:spacing w:before="120"/>
        <w:jc w:val="both"/>
        <w:rPr>
          <w:sz w:val="20"/>
          <w:szCs w:val="20"/>
        </w:rPr>
      </w:pPr>
      <w:r w:rsidRPr="007C40DC">
        <w:rPr>
          <w:sz w:val="20"/>
          <w:szCs w:val="20"/>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7C40DC">
        <w:rPr>
          <w:sz w:val="20"/>
          <w:szCs w:val="20"/>
        </w:rPr>
        <w:lastRenderedPageBreak/>
        <w:t>durumlar hariç olmak kaydıyla bu yazılı materyalleri herhangi bir sınırlamaya tabi olmaksızın uygun gördüğü şekilde kullanabilecek, yayımlayabilecek, devir veya temlik edebilecektir.</w:t>
      </w:r>
    </w:p>
    <w:p w:rsidR="0008330E" w:rsidRPr="007C40DC" w:rsidRDefault="0008330E" w:rsidP="0008330E">
      <w:pPr>
        <w:keepNext/>
        <w:numPr>
          <w:ilvl w:val="0"/>
          <w:numId w:val="53"/>
        </w:numPr>
        <w:overflowPunct w:val="0"/>
        <w:autoSpaceDE w:val="0"/>
        <w:autoSpaceDN w:val="0"/>
        <w:adjustRightInd w:val="0"/>
        <w:spacing w:before="120"/>
        <w:ind w:left="357" w:hanging="357"/>
        <w:jc w:val="both"/>
        <w:textAlignment w:val="baseline"/>
        <w:rPr>
          <w:b/>
          <w:sz w:val="20"/>
          <w:szCs w:val="20"/>
        </w:rPr>
      </w:pPr>
      <w:r w:rsidRPr="007C40DC">
        <w:rPr>
          <w:b/>
          <w:sz w:val="20"/>
          <w:szCs w:val="20"/>
        </w:rPr>
        <w:t>Personel ve ekipman</w:t>
      </w:r>
    </w:p>
    <w:p w:rsidR="0008330E" w:rsidRPr="007C40DC" w:rsidRDefault="0008330E" w:rsidP="0008330E">
      <w:pPr>
        <w:tabs>
          <w:tab w:val="left" w:pos="0"/>
        </w:tabs>
        <w:spacing w:before="120"/>
        <w:jc w:val="both"/>
        <w:rPr>
          <w:sz w:val="20"/>
          <w:szCs w:val="20"/>
        </w:rPr>
      </w:pPr>
      <w:r w:rsidRPr="007C40DC">
        <w:rPr>
          <w:sz w:val="20"/>
          <w:szCs w:val="20"/>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08330E" w:rsidRPr="007C40DC" w:rsidRDefault="0008330E" w:rsidP="0008330E">
      <w:pPr>
        <w:tabs>
          <w:tab w:val="left" w:pos="0"/>
        </w:tabs>
        <w:spacing w:before="120"/>
        <w:jc w:val="both"/>
        <w:rPr>
          <w:sz w:val="20"/>
          <w:szCs w:val="20"/>
        </w:rPr>
      </w:pPr>
      <w:r w:rsidRPr="007C40DC">
        <w:rPr>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08330E" w:rsidRPr="007C40DC" w:rsidRDefault="0008330E" w:rsidP="0008330E">
      <w:pPr>
        <w:tabs>
          <w:tab w:val="left" w:pos="0"/>
        </w:tabs>
        <w:spacing w:before="120"/>
        <w:jc w:val="both"/>
        <w:rPr>
          <w:sz w:val="20"/>
          <w:szCs w:val="20"/>
        </w:rPr>
      </w:pPr>
      <w:r w:rsidRPr="007C40DC">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08330E" w:rsidRPr="007C40DC" w:rsidRDefault="0008330E" w:rsidP="0008330E">
      <w:pPr>
        <w:tabs>
          <w:tab w:val="left" w:pos="0"/>
        </w:tabs>
        <w:spacing w:before="120"/>
        <w:jc w:val="both"/>
        <w:rPr>
          <w:sz w:val="20"/>
          <w:szCs w:val="20"/>
        </w:rPr>
      </w:pPr>
      <w:r w:rsidRPr="007C40DC">
        <w:rPr>
          <w:sz w:val="20"/>
          <w:szCs w:val="20"/>
        </w:rPr>
        <w:t>(4) Yüklenici:</w:t>
      </w:r>
    </w:p>
    <w:p w:rsidR="0008330E" w:rsidRPr="007C40DC" w:rsidRDefault="0008330E" w:rsidP="0008330E">
      <w:pPr>
        <w:ind w:left="227"/>
        <w:jc w:val="both"/>
        <w:rPr>
          <w:sz w:val="20"/>
          <w:szCs w:val="20"/>
        </w:rPr>
      </w:pPr>
      <w:r w:rsidRPr="007C40DC">
        <w:rPr>
          <w:sz w:val="20"/>
          <w:szCs w:val="20"/>
        </w:rPr>
        <w:t>a)</w:t>
      </w:r>
      <w:r w:rsidRPr="007C40DC">
        <w:rPr>
          <w:sz w:val="20"/>
          <w:szCs w:val="20"/>
        </w:rPr>
        <w:tab/>
        <w:t>Personele işbaşı yaptırılması için önerilen zaman çizelgesini sözleşmenin her iki tarafça imzalanmasını takip eden 7 gün içinde Proje Yöneticisi’ne iletecektir;</w:t>
      </w:r>
    </w:p>
    <w:p w:rsidR="0008330E" w:rsidRPr="007C40DC" w:rsidRDefault="0008330E" w:rsidP="0008330E">
      <w:pPr>
        <w:ind w:firstLine="227"/>
        <w:jc w:val="both"/>
        <w:rPr>
          <w:sz w:val="20"/>
          <w:szCs w:val="20"/>
        </w:rPr>
      </w:pPr>
      <w:r w:rsidRPr="007C40DC">
        <w:rPr>
          <w:sz w:val="20"/>
          <w:szCs w:val="20"/>
        </w:rPr>
        <w:t>b)</w:t>
      </w:r>
      <w:r w:rsidRPr="007C40DC">
        <w:rPr>
          <w:sz w:val="20"/>
          <w:szCs w:val="20"/>
        </w:rPr>
        <w:tab/>
        <w:t xml:space="preserve">Her bir personelin geliş ve gidiş tarihlerini Proje Yöneticisi’ne bildirecektir; </w:t>
      </w:r>
    </w:p>
    <w:p w:rsidR="0008330E" w:rsidRPr="007C40DC" w:rsidRDefault="0008330E" w:rsidP="0008330E">
      <w:pPr>
        <w:ind w:left="227"/>
        <w:jc w:val="both"/>
        <w:rPr>
          <w:sz w:val="20"/>
          <w:szCs w:val="20"/>
        </w:rPr>
      </w:pPr>
      <w:r w:rsidRPr="007C40DC">
        <w:rPr>
          <w:sz w:val="20"/>
          <w:szCs w:val="20"/>
        </w:rPr>
        <w:t>c)</w:t>
      </w:r>
      <w:r w:rsidRPr="007C40DC">
        <w:rPr>
          <w:sz w:val="20"/>
          <w:szCs w:val="20"/>
        </w:rPr>
        <w:tab/>
        <w:t xml:space="preserve">Kilit uzman statüsünde olmayan personelin atanması için gerekli yazılı onayın verilmesine ilişkin talebini Proje Yöneticisi’ne sunacaktır. </w:t>
      </w:r>
    </w:p>
    <w:p w:rsidR="0008330E" w:rsidRPr="007C40DC" w:rsidRDefault="0008330E" w:rsidP="0008330E">
      <w:pPr>
        <w:tabs>
          <w:tab w:val="left" w:pos="0"/>
        </w:tabs>
        <w:spacing w:before="120"/>
        <w:jc w:val="both"/>
        <w:rPr>
          <w:sz w:val="20"/>
          <w:szCs w:val="20"/>
        </w:rPr>
      </w:pPr>
      <w:r w:rsidRPr="007C40DC">
        <w:rPr>
          <w:sz w:val="20"/>
          <w:szCs w:val="20"/>
        </w:rPr>
        <w:t>(5) Yüklenici, personelinin belirlenmiş görevlerini etkin ve verimli bir şekilde yapabilmeleri için gerekli ekipman ve destek malzemelerinin temini ve idamesi amacıyla lüzumlu her türlü tedbiri alacaktır.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Personelin değiştirilmesi</w:t>
      </w:r>
    </w:p>
    <w:p w:rsidR="0008330E" w:rsidRPr="007C40DC" w:rsidRDefault="0008330E" w:rsidP="0008330E">
      <w:pPr>
        <w:tabs>
          <w:tab w:val="left" w:pos="0"/>
        </w:tabs>
        <w:spacing w:before="120"/>
        <w:jc w:val="both"/>
        <w:rPr>
          <w:sz w:val="20"/>
          <w:szCs w:val="20"/>
        </w:rPr>
      </w:pPr>
      <w:r w:rsidRPr="007C40DC">
        <w:rPr>
          <w:sz w:val="20"/>
          <w:szCs w:val="20"/>
        </w:rPr>
        <w:t>(1) Yüklenici, Sözleşme Makamı’nın önceden yazılı onayı olmaksızın, mutabık kalınmış personelde değişiklik yapmayacaktır. Yüklenici aşağıdaki durumlarda kendi inisiyatifiyle personel değişikliği teklif etmelidir:</w:t>
      </w:r>
    </w:p>
    <w:p w:rsidR="0008330E" w:rsidRPr="007C40DC" w:rsidRDefault="0008330E" w:rsidP="0008330E">
      <w:pPr>
        <w:ind w:firstLine="227"/>
        <w:jc w:val="both"/>
        <w:rPr>
          <w:sz w:val="20"/>
          <w:szCs w:val="20"/>
        </w:rPr>
      </w:pPr>
      <w:r w:rsidRPr="007C40DC">
        <w:rPr>
          <w:sz w:val="20"/>
          <w:szCs w:val="20"/>
        </w:rPr>
        <w:t>a)</w:t>
      </w:r>
      <w:r w:rsidRPr="007C40DC">
        <w:rPr>
          <w:sz w:val="20"/>
          <w:szCs w:val="20"/>
        </w:rPr>
        <w:tab/>
        <w:t>Personelin ölümü, hastalanması veya kaza geçirmesi.</w:t>
      </w:r>
    </w:p>
    <w:p w:rsidR="0008330E" w:rsidRPr="007C40DC" w:rsidRDefault="0008330E" w:rsidP="0008330E">
      <w:pPr>
        <w:ind w:left="227"/>
        <w:jc w:val="both"/>
        <w:rPr>
          <w:sz w:val="20"/>
          <w:szCs w:val="20"/>
        </w:rPr>
      </w:pPr>
      <w:r w:rsidRPr="007C40DC">
        <w:rPr>
          <w:sz w:val="20"/>
          <w:szCs w:val="20"/>
        </w:rPr>
        <w:t>b)</w:t>
      </w:r>
      <w:r w:rsidRPr="007C40DC">
        <w:rPr>
          <w:sz w:val="20"/>
          <w:szCs w:val="20"/>
        </w:rPr>
        <w:tab/>
        <w:t>Yüklenicinin kontrolü dışındaki nedenlerle (örneğin istifa, v.b.) personel değişikliğinin gerekli olması.</w:t>
      </w:r>
    </w:p>
    <w:p w:rsidR="0008330E" w:rsidRPr="007C40DC" w:rsidRDefault="0008330E" w:rsidP="0008330E">
      <w:pPr>
        <w:tabs>
          <w:tab w:val="left" w:pos="0"/>
        </w:tabs>
        <w:spacing w:before="120"/>
        <w:jc w:val="both"/>
        <w:rPr>
          <w:sz w:val="20"/>
          <w:szCs w:val="20"/>
        </w:rPr>
      </w:pPr>
      <w:r w:rsidRPr="007C40DC">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08330E" w:rsidRPr="007C40DC" w:rsidRDefault="0008330E" w:rsidP="0008330E">
      <w:pPr>
        <w:tabs>
          <w:tab w:val="left" w:pos="0"/>
        </w:tabs>
        <w:spacing w:before="120"/>
        <w:jc w:val="both"/>
        <w:rPr>
          <w:sz w:val="20"/>
          <w:szCs w:val="20"/>
        </w:rPr>
      </w:pPr>
      <w:r w:rsidRPr="007C40DC">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08330E" w:rsidRPr="007C40DC" w:rsidRDefault="0008330E" w:rsidP="0008330E">
      <w:pPr>
        <w:tabs>
          <w:tab w:val="left" w:pos="0"/>
        </w:tabs>
        <w:spacing w:before="120"/>
        <w:jc w:val="both"/>
        <w:rPr>
          <w:sz w:val="20"/>
          <w:szCs w:val="20"/>
        </w:rPr>
      </w:pPr>
      <w:r w:rsidRPr="007C40DC">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08330E" w:rsidRPr="007C40DC" w:rsidRDefault="0008330E" w:rsidP="0008330E">
      <w:pPr>
        <w:tabs>
          <w:tab w:val="left" w:pos="0"/>
        </w:tabs>
        <w:spacing w:before="120"/>
        <w:jc w:val="center"/>
        <w:rPr>
          <w:b/>
          <w:sz w:val="20"/>
          <w:szCs w:val="20"/>
        </w:rPr>
      </w:pPr>
      <w:r w:rsidRPr="007C40DC">
        <w:rPr>
          <w:b/>
          <w:sz w:val="20"/>
          <w:szCs w:val="20"/>
        </w:rPr>
        <w:t>SÖZLEŞMENİN İFA EDİLMESİ</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ifasında gecikmeler</w:t>
      </w:r>
    </w:p>
    <w:p w:rsidR="0008330E" w:rsidRPr="007C40DC" w:rsidRDefault="0008330E" w:rsidP="0008330E">
      <w:pPr>
        <w:tabs>
          <w:tab w:val="left" w:pos="0"/>
        </w:tabs>
        <w:spacing w:before="120"/>
        <w:jc w:val="both"/>
        <w:rPr>
          <w:sz w:val="20"/>
          <w:szCs w:val="20"/>
        </w:rPr>
      </w:pPr>
      <w:r w:rsidRPr="007C40DC">
        <w:rPr>
          <w:sz w:val="20"/>
          <w:szCs w:val="20"/>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08330E" w:rsidRPr="007C40DC" w:rsidRDefault="0008330E" w:rsidP="0008330E">
      <w:pPr>
        <w:tabs>
          <w:tab w:val="left" w:pos="0"/>
        </w:tabs>
        <w:spacing w:before="120"/>
        <w:jc w:val="both"/>
        <w:rPr>
          <w:sz w:val="20"/>
          <w:szCs w:val="20"/>
        </w:rPr>
      </w:pPr>
      <w:r w:rsidRPr="007C40DC">
        <w:rPr>
          <w:sz w:val="20"/>
          <w:szCs w:val="20"/>
        </w:rPr>
        <w:t xml:space="preserve">(2) Maktu zarar-ziyan bedeline ilişkin günlük oran sözleşme bedelinin ifa süresine ait gün sayısına bölünmesi suretiyle hesaplanır. </w:t>
      </w:r>
    </w:p>
    <w:p w:rsidR="0008330E" w:rsidRPr="007C40DC" w:rsidRDefault="0008330E" w:rsidP="0008330E">
      <w:pPr>
        <w:tabs>
          <w:tab w:val="left" w:pos="0"/>
        </w:tabs>
        <w:spacing w:before="120"/>
        <w:jc w:val="both"/>
        <w:rPr>
          <w:sz w:val="20"/>
          <w:szCs w:val="20"/>
        </w:rPr>
      </w:pPr>
      <w:r w:rsidRPr="007C40DC">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lastRenderedPageBreak/>
        <w:t>Sözleşmede değişiklikler</w:t>
      </w:r>
    </w:p>
    <w:p w:rsidR="0008330E" w:rsidRPr="007C40DC" w:rsidRDefault="0008330E" w:rsidP="0008330E">
      <w:pPr>
        <w:tabs>
          <w:tab w:val="left" w:pos="0"/>
        </w:tabs>
        <w:spacing w:before="120"/>
        <w:jc w:val="both"/>
        <w:rPr>
          <w:sz w:val="20"/>
          <w:szCs w:val="20"/>
        </w:rPr>
      </w:pPr>
      <w:r w:rsidRPr="007C40DC">
        <w:rPr>
          <w:sz w:val="20"/>
          <w:szCs w:val="20"/>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08330E" w:rsidRPr="007C40DC" w:rsidRDefault="0008330E" w:rsidP="0008330E">
      <w:pPr>
        <w:tabs>
          <w:tab w:val="left" w:pos="0"/>
        </w:tabs>
        <w:spacing w:before="120"/>
        <w:jc w:val="both"/>
        <w:rPr>
          <w:sz w:val="20"/>
          <w:szCs w:val="20"/>
        </w:rPr>
      </w:pPr>
      <w:r w:rsidRPr="007C40DC">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08330E" w:rsidRPr="007C40DC" w:rsidRDefault="0008330E" w:rsidP="0008330E">
      <w:pPr>
        <w:numPr>
          <w:ilvl w:val="0"/>
          <w:numId w:val="54"/>
        </w:numPr>
        <w:overflowPunct w:val="0"/>
        <w:autoSpaceDE w:val="0"/>
        <w:autoSpaceDN w:val="0"/>
        <w:adjustRightInd w:val="0"/>
        <w:spacing w:before="120"/>
        <w:jc w:val="both"/>
        <w:textAlignment w:val="baseline"/>
        <w:rPr>
          <w:sz w:val="20"/>
          <w:szCs w:val="20"/>
        </w:rPr>
      </w:pPr>
      <w:r w:rsidRPr="007C40DC">
        <w:rPr>
          <w:sz w:val="20"/>
          <w:szCs w:val="20"/>
        </w:rPr>
        <w:t xml:space="preserve">İfa edilecek hizmete veya alınacak tedbirlere ilişkin bir açıklama ve bir uygulama programı ve </w:t>
      </w:r>
    </w:p>
    <w:p w:rsidR="0008330E" w:rsidRPr="007C40DC" w:rsidRDefault="0008330E" w:rsidP="0008330E">
      <w:pPr>
        <w:numPr>
          <w:ilvl w:val="0"/>
          <w:numId w:val="54"/>
        </w:numPr>
        <w:overflowPunct w:val="0"/>
        <w:autoSpaceDE w:val="0"/>
        <w:autoSpaceDN w:val="0"/>
        <w:adjustRightInd w:val="0"/>
        <w:spacing w:before="120"/>
        <w:jc w:val="both"/>
        <w:textAlignment w:val="baseline"/>
        <w:rPr>
          <w:sz w:val="20"/>
          <w:szCs w:val="20"/>
        </w:rPr>
      </w:pPr>
      <w:r w:rsidRPr="007C40DC">
        <w:rPr>
          <w:sz w:val="20"/>
          <w:szCs w:val="20"/>
        </w:rPr>
        <w:t xml:space="preserve">Sözleşme ifa programında veya Yüklenicinin sözleşme altındaki yükümlülüklerinde gerekli değişiklikler </w:t>
      </w:r>
    </w:p>
    <w:p w:rsidR="0008330E" w:rsidRPr="007C40DC" w:rsidRDefault="0008330E" w:rsidP="0008330E">
      <w:pPr>
        <w:tabs>
          <w:tab w:val="left" w:pos="0"/>
        </w:tabs>
        <w:spacing w:before="120"/>
        <w:jc w:val="both"/>
        <w:rPr>
          <w:sz w:val="20"/>
          <w:szCs w:val="20"/>
        </w:rPr>
      </w:pPr>
      <w:r w:rsidRPr="007C40DC">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08330E" w:rsidRPr="007C40DC" w:rsidRDefault="0008330E" w:rsidP="0008330E">
      <w:pPr>
        <w:tabs>
          <w:tab w:val="left" w:pos="0"/>
        </w:tabs>
        <w:spacing w:before="120"/>
        <w:jc w:val="both"/>
        <w:rPr>
          <w:sz w:val="20"/>
          <w:szCs w:val="20"/>
        </w:rPr>
      </w:pPr>
      <w:r w:rsidRPr="007C40DC">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08330E" w:rsidRPr="007C40DC" w:rsidRDefault="0008330E" w:rsidP="0008330E">
      <w:pPr>
        <w:tabs>
          <w:tab w:val="left" w:pos="0"/>
        </w:tabs>
        <w:spacing w:before="120"/>
        <w:jc w:val="both"/>
        <w:rPr>
          <w:sz w:val="20"/>
          <w:szCs w:val="20"/>
        </w:rPr>
      </w:pPr>
      <w:r w:rsidRPr="007C40DC">
        <w:rPr>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08330E" w:rsidRPr="007C40DC" w:rsidRDefault="0008330E" w:rsidP="0008330E">
      <w:pPr>
        <w:tabs>
          <w:tab w:val="left" w:pos="0"/>
        </w:tabs>
        <w:spacing w:before="120"/>
        <w:jc w:val="both"/>
        <w:rPr>
          <w:sz w:val="20"/>
          <w:szCs w:val="20"/>
        </w:rPr>
      </w:pPr>
      <w:r w:rsidRPr="007C40DC">
        <w:rPr>
          <w:sz w:val="20"/>
          <w:szCs w:val="20"/>
        </w:rPr>
        <w:t>(6) Sözleşme Makamı’nın sözleşmede belirtilen banka hesabına yaptığı ödemeler onun bu konudaki sorumluluğunu ortadan kaldırmış olarak addedilecektir.</w:t>
      </w:r>
    </w:p>
    <w:p w:rsidR="0008330E" w:rsidRPr="007C40DC" w:rsidRDefault="0008330E" w:rsidP="0008330E">
      <w:pPr>
        <w:tabs>
          <w:tab w:val="left" w:pos="0"/>
        </w:tabs>
        <w:spacing w:before="120"/>
        <w:jc w:val="both"/>
        <w:rPr>
          <w:sz w:val="20"/>
          <w:szCs w:val="20"/>
        </w:rPr>
      </w:pPr>
      <w:r w:rsidRPr="007C40DC">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Çalışma saatleri</w:t>
      </w:r>
    </w:p>
    <w:p w:rsidR="0008330E" w:rsidRPr="007C40DC" w:rsidRDefault="0008330E" w:rsidP="0008330E">
      <w:pPr>
        <w:tabs>
          <w:tab w:val="left" w:pos="0"/>
        </w:tabs>
        <w:spacing w:before="120"/>
        <w:jc w:val="both"/>
        <w:rPr>
          <w:sz w:val="20"/>
          <w:szCs w:val="20"/>
        </w:rPr>
      </w:pPr>
      <w:r w:rsidRPr="007C40DC">
        <w:rPr>
          <w:sz w:val="20"/>
          <w:szCs w:val="20"/>
        </w:rPr>
        <w:t>(1) Yüklenicinin veya Yüklenici personelinin çalışma günleri ve saatleri işin gerektirdiği şartlara ve yasa, yönetmelik ve teamüllerine göre belirlenecektir.</w:t>
      </w:r>
    </w:p>
    <w:p w:rsidR="0008330E" w:rsidRPr="007C40DC" w:rsidRDefault="0008330E" w:rsidP="0008330E">
      <w:pPr>
        <w:tabs>
          <w:tab w:val="left" w:pos="0"/>
        </w:tabs>
        <w:spacing w:before="120"/>
        <w:jc w:val="both"/>
        <w:rPr>
          <w:sz w:val="20"/>
          <w:szCs w:val="20"/>
        </w:rPr>
      </w:pPr>
      <w:r w:rsidRPr="007C40DC">
        <w:rPr>
          <w:sz w:val="20"/>
          <w:szCs w:val="20"/>
        </w:rPr>
        <w:t>(2) Yüklenici çalışma saatlerini kendi inisiyatifiyle değiştiremez. Çalışma saatlerinin, Sözleşme Makamının çalışma saatleriyle uyumlu olması ve olası değişikliklerde Sözleşme Makamının onayının alınması zorunludur.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İzinler</w:t>
      </w:r>
    </w:p>
    <w:p w:rsidR="0008330E" w:rsidRPr="007C40DC" w:rsidRDefault="0008330E" w:rsidP="0008330E">
      <w:pPr>
        <w:tabs>
          <w:tab w:val="left" w:pos="0"/>
        </w:tabs>
        <w:spacing w:before="120"/>
        <w:jc w:val="both"/>
        <w:rPr>
          <w:sz w:val="20"/>
          <w:szCs w:val="20"/>
        </w:rPr>
      </w:pPr>
      <w:r w:rsidRPr="007C40DC">
        <w:rPr>
          <w:sz w:val="20"/>
          <w:szCs w:val="20"/>
        </w:rPr>
        <w:t>(1) Sözleşmenin uygulama süresi sırasında Yüklenici tarafından uzmanları ya da kilit personeli için alınacak yıllık izinler Proje Yöneticisi’nin onaylayacağı bir zamanda kullanılmak zorundadır.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Kayıtlar</w:t>
      </w:r>
    </w:p>
    <w:p w:rsidR="0008330E" w:rsidRPr="007C40DC" w:rsidRDefault="0008330E" w:rsidP="0008330E">
      <w:pPr>
        <w:tabs>
          <w:tab w:val="left" w:pos="0"/>
        </w:tabs>
        <w:spacing w:before="120"/>
        <w:jc w:val="both"/>
        <w:rPr>
          <w:sz w:val="20"/>
          <w:szCs w:val="20"/>
        </w:rPr>
      </w:pPr>
      <w:r w:rsidRPr="007C40DC">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08330E" w:rsidRPr="007C40DC" w:rsidRDefault="0008330E" w:rsidP="0008330E">
      <w:pPr>
        <w:tabs>
          <w:tab w:val="left" w:pos="0"/>
        </w:tabs>
        <w:spacing w:before="120"/>
        <w:jc w:val="both"/>
        <w:rPr>
          <w:sz w:val="20"/>
          <w:szCs w:val="20"/>
        </w:rPr>
      </w:pPr>
      <w:r w:rsidRPr="007C40DC">
        <w:rPr>
          <w:sz w:val="20"/>
          <w:szCs w:val="20"/>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08330E" w:rsidRPr="007C40DC" w:rsidRDefault="0008330E" w:rsidP="0008330E">
      <w:pPr>
        <w:tabs>
          <w:tab w:val="left" w:pos="0"/>
        </w:tabs>
        <w:spacing w:before="120"/>
        <w:jc w:val="both"/>
        <w:rPr>
          <w:sz w:val="20"/>
          <w:szCs w:val="20"/>
        </w:rPr>
      </w:pPr>
      <w:r w:rsidRPr="007C40DC">
        <w:rPr>
          <w:sz w:val="20"/>
          <w:szCs w:val="20"/>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w:t>
      </w:r>
      <w:r w:rsidRPr="007C40DC">
        <w:rPr>
          <w:sz w:val="20"/>
          <w:szCs w:val="20"/>
        </w:rPr>
        <w:lastRenderedPageBreak/>
        <w:t>kanıtlayıcı dokümanların kontrolü için gerekli her türlü kaydı içerecektir. Bu kayıtların saklanmaması sözleşmenin ihlali anlamına gelecek ve sözleşmenin feshedilmesi sonucunu doğuracaktır.</w:t>
      </w:r>
    </w:p>
    <w:p w:rsidR="0008330E" w:rsidRPr="007C40DC" w:rsidRDefault="0008330E" w:rsidP="0008330E">
      <w:pPr>
        <w:tabs>
          <w:tab w:val="left" w:pos="0"/>
        </w:tabs>
        <w:spacing w:before="120"/>
        <w:jc w:val="both"/>
        <w:rPr>
          <w:sz w:val="20"/>
          <w:szCs w:val="20"/>
        </w:rPr>
      </w:pPr>
      <w:r w:rsidRPr="007C40DC">
        <w:rPr>
          <w:sz w:val="20"/>
          <w:szCs w:val="20"/>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Adli ve idari mercilerce yapılacak incelemeler</w:t>
      </w:r>
    </w:p>
    <w:p w:rsidR="0008330E" w:rsidRPr="007C40DC" w:rsidRDefault="0008330E" w:rsidP="0008330E">
      <w:pPr>
        <w:tabs>
          <w:tab w:val="left" w:pos="0"/>
        </w:tabs>
        <w:spacing w:before="120"/>
        <w:jc w:val="both"/>
        <w:rPr>
          <w:sz w:val="20"/>
          <w:szCs w:val="20"/>
        </w:rPr>
      </w:pPr>
      <w:r w:rsidRPr="007C40DC">
        <w:rPr>
          <w:sz w:val="20"/>
          <w:szCs w:val="20"/>
        </w:rPr>
        <w:t xml:space="preserve">(1) Yüklenici, adli ve idari mercilerin kolaylıkla inceleme yapabilmeleri için dokümanları çabuk erişilebilir ve dosyalanmış şekilde tutacaktır. </w:t>
      </w:r>
    </w:p>
    <w:p w:rsidR="0008330E" w:rsidRPr="007C40DC" w:rsidRDefault="0008330E" w:rsidP="0008330E">
      <w:pPr>
        <w:tabs>
          <w:tab w:val="left" w:pos="0"/>
        </w:tabs>
        <w:spacing w:before="120"/>
        <w:jc w:val="both"/>
        <w:rPr>
          <w:sz w:val="20"/>
          <w:szCs w:val="20"/>
        </w:rPr>
      </w:pPr>
      <w:r w:rsidRPr="007C40DC">
        <w:rPr>
          <w:sz w:val="20"/>
          <w:szCs w:val="20"/>
        </w:rPr>
        <w:t>(2) Yüklenici, adli ve idari merciler tarafından gerçekleştirilecek incelemelerde, görevlilere gerekli kolaylığı sağlayacak, talep edilen bilgi ve belgeleri zamanında temin edecektir.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Ara ve nihai raporlar</w:t>
      </w:r>
    </w:p>
    <w:p w:rsidR="0008330E" w:rsidRPr="007C40DC" w:rsidRDefault="0008330E" w:rsidP="0008330E">
      <w:pPr>
        <w:tabs>
          <w:tab w:val="left" w:pos="0"/>
        </w:tabs>
        <w:spacing w:before="120"/>
        <w:jc w:val="both"/>
        <w:rPr>
          <w:sz w:val="20"/>
          <w:szCs w:val="20"/>
        </w:rPr>
      </w:pPr>
      <w:r w:rsidRPr="007C40DC">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08330E" w:rsidRPr="007C40DC" w:rsidRDefault="0008330E" w:rsidP="0008330E">
      <w:pPr>
        <w:tabs>
          <w:tab w:val="left" w:pos="0"/>
        </w:tabs>
        <w:spacing w:before="120"/>
        <w:jc w:val="both"/>
        <w:rPr>
          <w:sz w:val="20"/>
          <w:szCs w:val="20"/>
        </w:rPr>
      </w:pPr>
      <w:r w:rsidRPr="007C40DC">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08330E" w:rsidRPr="007C40DC" w:rsidRDefault="0008330E" w:rsidP="0008330E">
      <w:pPr>
        <w:tabs>
          <w:tab w:val="left" w:pos="0"/>
        </w:tabs>
        <w:spacing w:before="120"/>
        <w:jc w:val="both"/>
        <w:rPr>
          <w:sz w:val="20"/>
          <w:szCs w:val="20"/>
        </w:rPr>
      </w:pPr>
      <w:r w:rsidRPr="007C40DC">
        <w:rPr>
          <w:sz w:val="20"/>
          <w:szCs w:val="20"/>
        </w:rPr>
        <w:t>(3) Bu nihai rapor, sözleşme ifa süresinin sona ermesinden itibaren en geç 30 gün içinde Proje Yöneticisi’ne iletilecektir. Sözleşme Makamını bağlamayacaktır.</w:t>
      </w:r>
    </w:p>
    <w:p w:rsidR="0008330E" w:rsidRPr="007C40DC" w:rsidRDefault="0008330E" w:rsidP="0008330E">
      <w:pPr>
        <w:tabs>
          <w:tab w:val="left" w:pos="0"/>
        </w:tabs>
        <w:spacing w:before="120"/>
        <w:jc w:val="both"/>
        <w:rPr>
          <w:sz w:val="20"/>
          <w:szCs w:val="20"/>
        </w:rPr>
      </w:pPr>
      <w:r w:rsidRPr="007C40DC">
        <w:rPr>
          <w:sz w:val="20"/>
          <w:szCs w:val="20"/>
        </w:rPr>
        <w:t>(4) Sözleşmenin safhalar halinde ifa edildiği durumlarda, her bir safhanın ifa edilmesi üzerine Yüklenici bir kesin hakediş raporu düzenleyecektir.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Raporların ve dokümanların onaylanması</w:t>
      </w:r>
    </w:p>
    <w:p w:rsidR="0008330E" w:rsidRPr="007C40DC" w:rsidRDefault="0008330E" w:rsidP="0008330E">
      <w:pPr>
        <w:tabs>
          <w:tab w:val="left" w:pos="0"/>
        </w:tabs>
        <w:spacing w:before="120"/>
        <w:jc w:val="both"/>
        <w:rPr>
          <w:sz w:val="20"/>
          <w:szCs w:val="20"/>
        </w:rPr>
      </w:pPr>
      <w:r w:rsidRPr="007C40DC">
        <w:rPr>
          <w:sz w:val="20"/>
          <w:szCs w:val="20"/>
        </w:rPr>
        <w:t>(1) Yüklenici tarafından hazırlanıp iletilen raporların ve dokümanların Sözleşme Makamı tarafından onaylanması bunların sözleşme şartlarına uygun olduğunun tasdik edildiği anlamına gelecektir.</w:t>
      </w:r>
    </w:p>
    <w:p w:rsidR="0008330E" w:rsidRPr="007C40DC" w:rsidRDefault="0008330E" w:rsidP="0008330E">
      <w:pPr>
        <w:tabs>
          <w:tab w:val="left" w:pos="0"/>
        </w:tabs>
        <w:spacing w:before="120"/>
        <w:jc w:val="both"/>
        <w:rPr>
          <w:sz w:val="20"/>
          <w:szCs w:val="20"/>
        </w:rPr>
      </w:pPr>
      <w:r w:rsidRPr="007C40DC">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08330E" w:rsidRPr="007C40DC" w:rsidRDefault="0008330E" w:rsidP="0008330E">
      <w:pPr>
        <w:tabs>
          <w:tab w:val="left" w:pos="0"/>
        </w:tabs>
        <w:spacing w:before="120"/>
        <w:jc w:val="both"/>
        <w:rPr>
          <w:sz w:val="20"/>
          <w:szCs w:val="20"/>
        </w:rPr>
      </w:pPr>
      <w:r w:rsidRPr="007C40DC">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08330E" w:rsidRPr="007C40DC" w:rsidRDefault="0008330E" w:rsidP="0008330E">
      <w:pPr>
        <w:tabs>
          <w:tab w:val="left" w:pos="0"/>
        </w:tabs>
        <w:spacing w:before="120"/>
        <w:jc w:val="both"/>
        <w:rPr>
          <w:sz w:val="20"/>
          <w:szCs w:val="20"/>
        </w:rPr>
      </w:pPr>
      <w:r w:rsidRPr="007C40DC">
        <w:rPr>
          <w:sz w:val="20"/>
          <w:szCs w:val="20"/>
        </w:rPr>
        <w:t>(4) Sözleşmenin safhalar halinde ifa edildiği durumlarda, bu safhaların eş zamanlı olarak yürütüldüğü haller hariç olmak üzere, herbir safhanın ifa edilmesi Sözleşme Makamı’nın bir önceki safhayı onaylamasına tabi bulunacaktır.</w:t>
      </w:r>
    </w:p>
    <w:p w:rsidR="0008330E" w:rsidRPr="007C40DC" w:rsidRDefault="0008330E" w:rsidP="0008330E">
      <w:pPr>
        <w:tabs>
          <w:tab w:val="left" w:pos="0"/>
        </w:tabs>
        <w:spacing w:before="120"/>
        <w:jc w:val="center"/>
        <w:rPr>
          <w:b/>
          <w:sz w:val="20"/>
          <w:szCs w:val="20"/>
        </w:rPr>
      </w:pPr>
      <w:r w:rsidRPr="007C40DC">
        <w:rPr>
          <w:b/>
          <w:sz w:val="20"/>
          <w:szCs w:val="20"/>
        </w:rPr>
        <w:t>ÖDEMELER VE BORÇ TUTARLARININ TAHSİLİ</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Ön Ödeme ve Ödemeler</w:t>
      </w:r>
    </w:p>
    <w:p w:rsidR="0008330E" w:rsidRPr="007C40DC" w:rsidRDefault="0008330E" w:rsidP="0008330E">
      <w:pPr>
        <w:tabs>
          <w:tab w:val="left" w:pos="0"/>
        </w:tabs>
        <w:spacing w:before="120"/>
        <w:jc w:val="both"/>
        <w:rPr>
          <w:sz w:val="20"/>
          <w:szCs w:val="20"/>
        </w:rPr>
      </w:pPr>
      <w:r w:rsidRPr="007C40DC">
        <w:rPr>
          <w:sz w:val="20"/>
          <w:szCs w:val="20"/>
        </w:rPr>
        <w:t xml:space="preserve">(1) Sözleşmenin Özel Koşullarında açıkça belirtilmek kaydıyla sözleşme bedelinin %20’sini geçmeyecek oranda ön ödeme yapılabilir. Bu durumda Yüklenici ön ödeme tutarı kadar avans teminat mektubu sunacaktır. </w:t>
      </w:r>
    </w:p>
    <w:p w:rsidR="0008330E" w:rsidRPr="007C40DC" w:rsidRDefault="0008330E" w:rsidP="0008330E">
      <w:pPr>
        <w:tabs>
          <w:tab w:val="left" w:pos="0"/>
        </w:tabs>
        <w:spacing w:before="120"/>
        <w:jc w:val="both"/>
        <w:rPr>
          <w:bCs/>
          <w:sz w:val="20"/>
          <w:szCs w:val="20"/>
        </w:rPr>
      </w:pPr>
      <w:r w:rsidRPr="007C40DC">
        <w:rPr>
          <w:sz w:val="20"/>
          <w:szCs w:val="20"/>
        </w:rPr>
        <w:t>(2) Yapım işi ve hizmet alımı sözleşmelerinde ödemeler hakediş esasına göre yapılacaktır. Sözleşme Makamı,</w:t>
      </w:r>
      <w:r w:rsidRPr="007C40DC">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08330E" w:rsidRPr="007C40DC" w:rsidRDefault="0008330E" w:rsidP="0008330E">
      <w:pPr>
        <w:tabs>
          <w:tab w:val="left" w:pos="0"/>
        </w:tabs>
        <w:spacing w:before="120"/>
        <w:jc w:val="both"/>
        <w:rPr>
          <w:bCs/>
          <w:sz w:val="20"/>
          <w:szCs w:val="20"/>
        </w:rPr>
      </w:pPr>
      <w:r w:rsidRPr="007C40DC">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Giderlerin incelenmesi ve doğrulanması</w:t>
      </w:r>
    </w:p>
    <w:p w:rsidR="0008330E" w:rsidRPr="007C40DC" w:rsidRDefault="0008330E" w:rsidP="0008330E">
      <w:pPr>
        <w:tabs>
          <w:tab w:val="left" w:pos="0"/>
        </w:tabs>
        <w:spacing w:before="120"/>
        <w:jc w:val="both"/>
        <w:rPr>
          <w:sz w:val="20"/>
          <w:szCs w:val="20"/>
        </w:rPr>
      </w:pPr>
      <w:r w:rsidRPr="007C40DC">
        <w:rPr>
          <w:sz w:val="20"/>
          <w:szCs w:val="20"/>
        </w:rPr>
        <w:lastRenderedPageBreak/>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08330E" w:rsidRPr="007C40DC" w:rsidRDefault="0008330E" w:rsidP="0008330E">
      <w:pPr>
        <w:tabs>
          <w:tab w:val="left" w:pos="0"/>
        </w:tabs>
        <w:spacing w:before="120"/>
        <w:jc w:val="both"/>
        <w:rPr>
          <w:sz w:val="20"/>
          <w:szCs w:val="20"/>
        </w:rPr>
      </w:pPr>
      <w:r w:rsidRPr="007C40DC">
        <w:rPr>
          <w:sz w:val="20"/>
          <w:szCs w:val="20"/>
        </w:rPr>
        <w:t>(2) Yüklenici, denetçiye inceleme yapabilmesi için bütün giriş ve erişim haklarını tanıyacaktır.</w:t>
      </w:r>
    </w:p>
    <w:p w:rsidR="0008330E" w:rsidRPr="007C40DC" w:rsidRDefault="0008330E" w:rsidP="0008330E">
      <w:pPr>
        <w:jc w:val="both"/>
        <w:rPr>
          <w:sz w:val="20"/>
          <w:szCs w:val="20"/>
        </w:rPr>
      </w:pPr>
      <w:r w:rsidRPr="007C40DC">
        <w:rPr>
          <w:sz w:val="20"/>
          <w:szCs w:val="20"/>
        </w:rPr>
        <w:t xml:space="preserve">(3) Yapılan incelemede, usule aykırılığın tespiti halinde Kalkınma Ajansı gereken hukuki yollara başvurur. </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Ödemeler ve geç ödemeye tahakkuk ettirilecek faiz</w:t>
      </w:r>
    </w:p>
    <w:p w:rsidR="0008330E" w:rsidRPr="007C40DC" w:rsidRDefault="0008330E" w:rsidP="0008330E">
      <w:pPr>
        <w:tabs>
          <w:tab w:val="left" w:pos="0"/>
        </w:tabs>
        <w:spacing w:before="120"/>
        <w:jc w:val="both"/>
        <w:rPr>
          <w:sz w:val="20"/>
          <w:szCs w:val="20"/>
        </w:rPr>
      </w:pPr>
      <w:r w:rsidRPr="007C40DC">
        <w:rPr>
          <w:sz w:val="20"/>
          <w:szCs w:val="20"/>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7C40DC">
        <w:t>.</w:t>
      </w:r>
    </w:p>
    <w:p w:rsidR="0008330E" w:rsidRPr="007C40DC" w:rsidRDefault="0008330E" w:rsidP="0008330E">
      <w:pPr>
        <w:tabs>
          <w:tab w:val="left" w:pos="0"/>
        </w:tabs>
        <w:spacing w:before="120"/>
        <w:jc w:val="both"/>
        <w:rPr>
          <w:sz w:val="20"/>
          <w:szCs w:val="20"/>
        </w:rPr>
      </w:pPr>
      <w:r w:rsidRPr="007C40DC">
        <w:rPr>
          <w:sz w:val="20"/>
          <w:szCs w:val="20"/>
        </w:rPr>
        <w:t>Geç ödeme faizi, ödeme son tarihi (dahil) ile Sözleşme Makamının hesabının borçlandırıldığı tarih (hariç) arasında geçen süre için geçerli olacaktır.</w:t>
      </w:r>
    </w:p>
    <w:p w:rsidR="0008330E" w:rsidRPr="007C40DC" w:rsidRDefault="0008330E" w:rsidP="0008330E">
      <w:pPr>
        <w:tabs>
          <w:tab w:val="left" w:pos="0"/>
        </w:tabs>
        <w:spacing w:before="120"/>
        <w:jc w:val="both"/>
        <w:rPr>
          <w:sz w:val="20"/>
          <w:szCs w:val="20"/>
        </w:rPr>
      </w:pPr>
      <w:r w:rsidRPr="007C40DC">
        <w:rPr>
          <w:sz w:val="20"/>
          <w:szCs w:val="20"/>
        </w:rPr>
        <w:t>(2) Sözleşme Makamı’nın yapacağı ödemeler Yüklenicinin bildireceği banka hesabına yatırılacaktır.</w:t>
      </w:r>
    </w:p>
    <w:p w:rsidR="0008330E" w:rsidRPr="007C40DC" w:rsidRDefault="0008330E" w:rsidP="0008330E">
      <w:pPr>
        <w:tabs>
          <w:tab w:val="left" w:pos="0"/>
        </w:tabs>
        <w:spacing w:before="120"/>
        <w:jc w:val="both"/>
        <w:rPr>
          <w:sz w:val="20"/>
          <w:szCs w:val="20"/>
        </w:rPr>
      </w:pPr>
      <w:r w:rsidRPr="007C40DC">
        <w:rPr>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08330E" w:rsidRPr="007C40DC" w:rsidRDefault="0008330E" w:rsidP="0008330E">
      <w:pPr>
        <w:tabs>
          <w:tab w:val="left" w:pos="0"/>
        </w:tabs>
        <w:spacing w:before="120"/>
        <w:jc w:val="both"/>
        <w:rPr>
          <w:sz w:val="20"/>
          <w:szCs w:val="20"/>
        </w:rPr>
      </w:pPr>
      <w:r w:rsidRPr="007C40DC">
        <w:rPr>
          <w:sz w:val="20"/>
          <w:szCs w:val="20"/>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08330E" w:rsidRPr="007C40DC" w:rsidRDefault="0008330E" w:rsidP="0008330E">
      <w:pPr>
        <w:tabs>
          <w:tab w:val="left" w:pos="0"/>
        </w:tabs>
        <w:spacing w:before="120"/>
        <w:jc w:val="both"/>
        <w:rPr>
          <w:sz w:val="20"/>
          <w:szCs w:val="20"/>
        </w:rPr>
      </w:pPr>
      <w:r w:rsidRPr="007C40DC">
        <w:rPr>
          <w:sz w:val="20"/>
          <w:szCs w:val="20"/>
        </w:rPr>
        <w:t xml:space="preserve">(5) Sözleşme, kesin kabul onay belgesi imzalanana kadar tamamlanmış sayılmaz. </w:t>
      </w:r>
    </w:p>
    <w:p w:rsidR="0008330E" w:rsidRPr="007C40DC" w:rsidRDefault="0008330E" w:rsidP="0008330E">
      <w:pPr>
        <w:tabs>
          <w:tab w:val="left" w:pos="0"/>
        </w:tabs>
        <w:spacing w:before="120"/>
        <w:jc w:val="both"/>
        <w:rPr>
          <w:sz w:val="20"/>
          <w:szCs w:val="20"/>
        </w:rPr>
      </w:pPr>
      <w:r w:rsidRPr="007C40DC">
        <w:rPr>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rsidR="0008330E" w:rsidRPr="007C40DC" w:rsidRDefault="0008330E" w:rsidP="0008330E">
      <w:pPr>
        <w:ind w:firstLine="227"/>
        <w:jc w:val="both"/>
        <w:rPr>
          <w:sz w:val="20"/>
          <w:szCs w:val="20"/>
        </w:rPr>
      </w:pPr>
      <w:r w:rsidRPr="007C40DC">
        <w:rPr>
          <w:sz w:val="20"/>
          <w:szCs w:val="20"/>
        </w:rPr>
        <w:t>a)</w:t>
      </w:r>
      <w:r w:rsidRPr="007C40DC">
        <w:rPr>
          <w:sz w:val="20"/>
          <w:szCs w:val="20"/>
        </w:rPr>
        <w:tab/>
        <w:t xml:space="preserve">Yüklenicinin sözleşmeyi ifa etmekte temerrüde düşmesi;       </w:t>
      </w:r>
    </w:p>
    <w:p w:rsidR="0008330E" w:rsidRPr="007C40DC" w:rsidRDefault="0008330E" w:rsidP="0008330E">
      <w:pPr>
        <w:ind w:left="227"/>
        <w:jc w:val="both"/>
        <w:rPr>
          <w:sz w:val="20"/>
          <w:szCs w:val="20"/>
        </w:rPr>
      </w:pPr>
      <w:r w:rsidRPr="007C40DC">
        <w:rPr>
          <w:sz w:val="20"/>
          <w:szCs w:val="20"/>
        </w:rPr>
        <w:t>b)</w:t>
      </w:r>
      <w:r w:rsidRPr="007C40DC">
        <w:rPr>
          <w:sz w:val="20"/>
          <w:szCs w:val="20"/>
        </w:rPr>
        <w:tab/>
        <w:t>Sözleşme uyarınca Yüklenicinin sorumlu olduğu ve Sözleşme Makamı’nın kanaatine göre projenin veya sözleşmenin başarıyla tamamlanmasını engelleyen veya engelleme tehlikesine yol açan diğer durumlar.</w:t>
      </w:r>
    </w:p>
    <w:p w:rsidR="0008330E" w:rsidRPr="007C40DC" w:rsidRDefault="0008330E" w:rsidP="0008330E">
      <w:pPr>
        <w:tabs>
          <w:tab w:val="left" w:pos="0"/>
        </w:tabs>
        <w:spacing w:before="120"/>
        <w:jc w:val="both"/>
        <w:rPr>
          <w:sz w:val="20"/>
          <w:szCs w:val="20"/>
        </w:rPr>
      </w:pPr>
      <w:r w:rsidRPr="007C40DC">
        <w:rPr>
          <w:sz w:val="20"/>
          <w:szCs w:val="20"/>
        </w:rPr>
        <w:t xml:space="preserve">(7) Ödemelerdeki sorumluluk, tamamen Sözleşme Makamı ile yüklenici arasındadır. Ödemelerde meydana gelebilecek aksaklıklar hiçbir şekilde Kalkınma Ajansı’na izafe edilemez. </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Kesin teminat ve sigorta,</w:t>
      </w:r>
    </w:p>
    <w:p w:rsidR="0008330E" w:rsidRPr="007C40DC" w:rsidRDefault="0008330E" w:rsidP="0008330E">
      <w:pPr>
        <w:tabs>
          <w:tab w:val="left" w:pos="0"/>
        </w:tabs>
        <w:spacing w:before="120"/>
        <w:jc w:val="both"/>
        <w:rPr>
          <w:sz w:val="20"/>
          <w:szCs w:val="20"/>
        </w:rPr>
      </w:pPr>
      <w:r w:rsidRPr="007C40DC">
        <w:rPr>
          <w:sz w:val="20"/>
          <w:szCs w:val="20"/>
        </w:rPr>
        <w:t>(1</w:t>
      </w:r>
      <w:r w:rsidRPr="0084727D">
        <w:rPr>
          <w:sz w:val="20"/>
          <w:szCs w:val="20"/>
        </w:rPr>
        <w:t xml:space="preserve">) Sözleşme Makamı yapacağı sözleşmelerde kesin teminat sunulmasını talep </w:t>
      </w:r>
      <w:r w:rsidR="0084727D" w:rsidRPr="0084727D">
        <w:rPr>
          <w:sz w:val="20"/>
          <w:szCs w:val="20"/>
        </w:rPr>
        <w:t>edilecektir.</w:t>
      </w:r>
      <w:r w:rsidRPr="0084727D">
        <w:rPr>
          <w:sz w:val="20"/>
          <w:szCs w:val="20"/>
        </w:rPr>
        <w:t xml:space="preserve"> Bu durumda Yüklenici, sözleşme bedelinin % 6’sından az olmamak üzere kesin teminat mektubu sunacaktır.</w:t>
      </w:r>
      <w:r w:rsidRPr="007C40DC">
        <w:rPr>
          <w:sz w:val="20"/>
          <w:szCs w:val="20"/>
        </w:rPr>
        <w:t xml:space="preserve"> </w:t>
      </w:r>
    </w:p>
    <w:p w:rsidR="0008330E" w:rsidRPr="007C40DC" w:rsidRDefault="0008330E" w:rsidP="0008330E">
      <w:pPr>
        <w:tabs>
          <w:tab w:val="left" w:pos="0"/>
        </w:tabs>
        <w:spacing w:before="120"/>
        <w:jc w:val="both"/>
        <w:rPr>
          <w:sz w:val="20"/>
          <w:szCs w:val="20"/>
        </w:rPr>
      </w:pPr>
      <w:r w:rsidRPr="007C40DC">
        <w:rPr>
          <w:sz w:val="20"/>
          <w:szCs w:val="20"/>
        </w:rPr>
        <w:t>(2) Kesin teminat mektubu, mali kuruluşun antetli kağıdına yazılmış ve yetkili imzaları haiz şekilde düzenlenir.</w:t>
      </w:r>
    </w:p>
    <w:p w:rsidR="0008330E" w:rsidRPr="007C40DC" w:rsidRDefault="0008330E" w:rsidP="0008330E">
      <w:pPr>
        <w:tabs>
          <w:tab w:val="left" w:pos="0"/>
        </w:tabs>
        <w:spacing w:before="120"/>
        <w:jc w:val="both"/>
        <w:rPr>
          <w:rFonts w:cs="Arial"/>
          <w:sz w:val="20"/>
          <w:szCs w:val="20"/>
        </w:rPr>
      </w:pPr>
      <w:r w:rsidRPr="007C40DC">
        <w:rPr>
          <w:sz w:val="20"/>
          <w:szCs w:val="20"/>
        </w:rPr>
        <w:t>(3) Özel</w:t>
      </w:r>
      <w:r w:rsidRPr="007C40DC">
        <w:rPr>
          <w:rFonts w:cs="Arial"/>
          <w:sz w:val="20"/>
          <w:szCs w:val="20"/>
        </w:rPr>
        <w:t xml:space="preserve"> Koşullar başka türlü şart koşmadığı sürece, nihai raporun onaylanmasını takiben 45 gün içerisinde teminat serbest bırakılacaktır.</w:t>
      </w:r>
    </w:p>
    <w:p w:rsidR="0008330E" w:rsidRPr="007C40DC" w:rsidRDefault="0008330E" w:rsidP="0008330E">
      <w:pPr>
        <w:tabs>
          <w:tab w:val="left" w:pos="0"/>
        </w:tabs>
        <w:spacing w:before="120"/>
        <w:jc w:val="both"/>
        <w:rPr>
          <w:sz w:val="20"/>
          <w:szCs w:val="20"/>
        </w:rPr>
      </w:pPr>
      <w:r w:rsidRPr="007C40DC">
        <w:rPr>
          <w:rFonts w:cs="Arial"/>
          <w:sz w:val="20"/>
          <w:szCs w:val="20"/>
        </w:rPr>
        <w:t xml:space="preserve">(4) </w:t>
      </w:r>
      <w:r w:rsidRPr="007C40DC">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08330E" w:rsidRPr="007C40DC" w:rsidRDefault="0008330E" w:rsidP="0008330E">
      <w:pPr>
        <w:tabs>
          <w:tab w:val="left" w:pos="0"/>
        </w:tabs>
        <w:spacing w:before="120"/>
        <w:jc w:val="both"/>
        <w:rPr>
          <w:sz w:val="20"/>
          <w:szCs w:val="20"/>
        </w:rPr>
      </w:pPr>
      <w:r w:rsidRPr="007C40DC">
        <w:rPr>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08330E" w:rsidRPr="007C40DC" w:rsidRDefault="0008330E" w:rsidP="0008330E">
      <w:pPr>
        <w:tabs>
          <w:tab w:val="left" w:pos="0"/>
        </w:tabs>
        <w:spacing w:before="120"/>
        <w:jc w:val="both"/>
        <w:rPr>
          <w:rFonts w:cs="Arial"/>
          <w:sz w:val="20"/>
          <w:szCs w:val="20"/>
        </w:rPr>
      </w:pPr>
      <w:r w:rsidRPr="007C40DC">
        <w:rPr>
          <w:sz w:val="20"/>
          <w:szCs w:val="20"/>
        </w:rPr>
        <w:t>(6) Özel</w:t>
      </w:r>
      <w:r w:rsidRPr="007C40DC">
        <w:rPr>
          <w:rFonts w:cs="Arial"/>
          <w:sz w:val="20"/>
          <w:szCs w:val="20"/>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08330E" w:rsidRPr="007C40DC" w:rsidRDefault="0008330E" w:rsidP="0008330E">
      <w:pPr>
        <w:tabs>
          <w:tab w:val="left" w:pos="0"/>
        </w:tabs>
        <w:spacing w:before="120"/>
        <w:jc w:val="both"/>
        <w:rPr>
          <w:sz w:val="20"/>
          <w:szCs w:val="20"/>
        </w:rPr>
      </w:pPr>
      <w:r w:rsidRPr="007C40DC">
        <w:rPr>
          <w:rFonts w:cs="Arial"/>
          <w:sz w:val="20"/>
          <w:szCs w:val="20"/>
        </w:rPr>
        <w:t xml:space="preserve">(7) </w:t>
      </w:r>
      <w:r w:rsidRPr="007C40DC">
        <w:rPr>
          <w:sz w:val="20"/>
          <w:szCs w:val="20"/>
        </w:rPr>
        <w:t>Yüklenicinin</w:t>
      </w:r>
      <w:r w:rsidRPr="007C40DC">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lastRenderedPageBreak/>
        <w:t>Borç tutarlarının Yükleniciden tahsil edilmesi</w:t>
      </w:r>
    </w:p>
    <w:p w:rsidR="0008330E" w:rsidRPr="007C40DC" w:rsidRDefault="0008330E" w:rsidP="0008330E">
      <w:pPr>
        <w:tabs>
          <w:tab w:val="left" w:pos="0"/>
        </w:tabs>
        <w:spacing w:before="120"/>
        <w:jc w:val="both"/>
        <w:rPr>
          <w:sz w:val="20"/>
          <w:szCs w:val="20"/>
        </w:rPr>
      </w:pPr>
      <w:r w:rsidRPr="007C40DC">
        <w:rPr>
          <w:sz w:val="20"/>
          <w:szCs w:val="20"/>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08330E" w:rsidRPr="007C40DC" w:rsidRDefault="0008330E" w:rsidP="0008330E">
      <w:pPr>
        <w:tabs>
          <w:tab w:val="left" w:pos="0"/>
        </w:tabs>
        <w:spacing w:before="120"/>
        <w:jc w:val="both"/>
        <w:rPr>
          <w:sz w:val="20"/>
          <w:szCs w:val="20"/>
        </w:rPr>
      </w:pPr>
      <w:r w:rsidRPr="007C40DC">
        <w:rPr>
          <w:sz w:val="20"/>
          <w:szCs w:val="20"/>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08330E" w:rsidRPr="007C40DC" w:rsidRDefault="0008330E" w:rsidP="0008330E">
      <w:pPr>
        <w:tabs>
          <w:tab w:val="left" w:pos="0"/>
        </w:tabs>
        <w:spacing w:before="120"/>
        <w:jc w:val="both"/>
        <w:rPr>
          <w:sz w:val="20"/>
          <w:szCs w:val="20"/>
        </w:rPr>
      </w:pPr>
      <w:r w:rsidRPr="007C40DC">
        <w:rPr>
          <w:sz w:val="20"/>
          <w:szCs w:val="20"/>
        </w:rPr>
        <w:t>(3) Sözleşme Makamına borçlu olunan tutarların geri ödenmesinden kaynaklanan banka masrafları tamamen Yüklenici tarafından üstlenilecektir.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Yapım İşlerinde Kabul ve Bakım</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 xml:space="preserve">(1) Proje </w:t>
      </w:r>
      <w:r w:rsidRPr="007C40DC">
        <w:rPr>
          <w:sz w:val="20"/>
          <w:szCs w:val="20"/>
        </w:rPr>
        <w:t>Yöneticisi</w:t>
      </w:r>
      <w:r w:rsidRPr="007C40DC">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 xml:space="preserve">(2) </w:t>
      </w:r>
      <w:r w:rsidRPr="007C40DC">
        <w:rPr>
          <w:sz w:val="20"/>
          <w:szCs w:val="20"/>
        </w:rPr>
        <w:t>Sözleşme</w:t>
      </w:r>
      <w:r w:rsidRPr="007C40DC">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08330E" w:rsidRPr="007C40DC" w:rsidRDefault="0008330E" w:rsidP="0008330E">
      <w:pPr>
        <w:tabs>
          <w:tab w:val="left" w:pos="0"/>
        </w:tabs>
        <w:spacing w:before="120"/>
        <w:jc w:val="both"/>
        <w:rPr>
          <w:rFonts w:cs="Arial"/>
          <w:sz w:val="20"/>
          <w:szCs w:val="20"/>
        </w:rPr>
      </w:pPr>
      <w:r w:rsidRPr="007C40DC">
        <w:rPr>
          <w:sz w:val="20"/>
          <w:szCs w:val="20"/>
        </w:rPr>
        <w:t xml:space="preserve"> (2)Tamamlanmaları</w:t>
      </w:r>
      <w:r w:rsidRPr="007C40DC">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 xml:space="preserve">(3) </w:t>
      </w:r>
      <w:r w:rsidRPr="007C40DC">
        <w:rPr>
          <w:sz w:val="20"/>
          <w:szCs w:val="20"/>
        </w:rPr>
        <w:t>Bakım</w:t>
      </w:r>
      <w:r w:rsidRPr="007C40DC">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 xml:space="preserve">(4) </w:t>
      </w:r>
      <w:r w:rsidRPr="007C40DC">
        <w:rPr>
          <w:sz w:val="20"/>
          <w:szCs w:val="20"/>
        </w:rPr>
        <w:t>Bakım</w:t>
      </w:r>
      <w:r w:rsidRPr="007C40DC">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 xml:space="preserve">(5) </w:t>
      </w:r>
      <w:r w:rsidRPr="007C40DC">
        <w:rPr>
          <w:sz w:val="20"/>
          <w:szCs w:val="20"/>
        </w:rPr>
        <w:t>Kesin</w:t>
      </w:r>
      <w:r w:rsidRPr="007C40DC">
        <w:rPr>
          <w:rFonts w:cs="Arial"/>
          <w:sz w:val="20"/>
          <w:szCs w:val="20"/>
        </w:rPr>
        <w:t xml:space="preserve"> kabul belgesi Proje Yöneticisi tarafından imzalanıncaya veya imzalanmış olduğu kabul edilinceye kadar, Yüklenicinin işleri tamamen gerçekleştirmiş olduğu kabul edilmeyecektir. </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 xml:space="preserve">(6) </w:t>
      </w:r>
      <w:r w:rsidRPr="007C40DC">
        <w:rPr>
          <w:sz w:val="20"/>
          <w:szCs w:val="20"/>
        </w:rPr>
        <w:t>Kesin</w:t>
      </w:r>
      <w:r w:rsidRPr="007C40DC">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Mal alımı sözleşmelerinde teslim, kabul ve garanti işlemleri</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 xml:space="preserve">(1) </w:t>
      </w:r>
      <w:r w:rsidRPr="007C40DC">
        <w:rPr>
          <w:sz w:val="20"/>
          <w:szCs w:val="20"/>
        </w:rPr>
        <w:t>Yüklenici</w:t>
      </w:r>
      <w:r w:rsidRPr="007C40DC">
        <w:rPr>
          <w:rFonts w:cs="Arial"/>
          <w:sz w:val="20"/>
          <w:szCs w:val="20"/>
        </w:rPr>
        <w:t xml:space="preserve"> sözleşme koşullarına göre malları teslim eder. Mallara ilişkin riskler, geçici kabullerine kadar yükleniciye aittir. </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08330E" w:rsidRPr="007C40DC" w:rsidRDefault="0008330E" w:rsidP="0008330E">
      <w:pPr>
        <w:tabs>
          <w:tab w:val="left" w:pos="0"/>
        </w:tabs>
        <w:spacing w:before="120"/>
        <w:jc w:val="both"/>
        <w:rPr>
          <w:rFonts w:cs="Arial"/>
          <w:sz w:val="20"/>
          <w:szCs w:val="20"/>
        </w:rPr>
      </w:pPr>
      <w:r w:rsidRPr="007C40DC">
        <w:rPr>
          <w:rFonts w:cs="Arial"/>
          <w:sz w:val="20"/>
          <w:szCs w:val="20"/>
        </w:rPr>
        <w:lastRenderedPageBreak/>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(5) Proje Yöneticisi, malların sevkiyat süreci boyunca ve mallar devralınmadan önce aşağıdakileri emretme ve karar verme hakkına sahiptir:</w:t>
      </w:r>
    </w:p>
    <w:p w:rsidR="0008330E" w:rsidRPr="007C40DC" w:rsidRDefault="0008330E" w:rsidP="0008330E">
      <w:pPr>
        <w:widowControl w:val="0"/>
        <w:numPr>
          <w:ilvl w:val="1"/>
          <w:numId w:val="60"/>
        </w:numPr>
        <w:ind w:left="993"/>
        <w:jc w:val="both"/>
        <w:rPr>
          <w:rFonts w:cs="Arial"/>
          <w:sz w:val="20"/>
          <w:szCs w:val="20"/>
        </w:rPr>
      </w:pPr>
      <w:r w:rsidRPr="007C40DC">
        <w:rPr>
          <w:rFonts w:cs="Arial"/>
          <w:sz w:val="20"/>
          <w:szCs w:val="20"/>
        </w:rPr>
        <w:t>Sözleşmeye uygun olmadığını düşündüğü malların verilecek süre içinde kabul yerinden alınması;</w:t>
      </w:r>
    </w:p>
    <w:p w:rsidR="0008330E" w:rsidRPr="007C40DC" w:rsidRDefault="0008330E" w:rsidP="0008330E">
      <w:pPr>
        <w:widowControl w:val="0"/>
        <w:numPr>
          <w:ilvl w:val="1"/>
          <w:numId w:val="60"/>
        </w:numPr>
        <w:ind w:left="993"/>
        <w:jc w:val="both"/>
        <w:rPr>
          <w:rFonts w:cs="Arial"/>
          <w:sz w:val="20"/>
          <w:szCs w:val="20"/>
        </w:rPr>
      </w:pPr>
      <w:r w:rsidRPr="007C40DC">
        <w:rPr>
          <w:rFonts w:cs="Arial"/>
          <w:sz w:val="20"/>
          <w:szCs w:val="20"/>
        </w:rPr>
        <w:t>Bu malların düzgün ve uygun mallarla değiştirilmeleri,</w:t>
      </w:r>
    </w:p>
    <w:p w:rsidR="0008330E" w:rsidRPr="007C40DC" w:rsidRDefault="0008330E" w:rsidP="0008330E">
      <w:pPr>
        <w:widowControl w:val="0"/>
        <w:numPr>
          <w:ilvl w:val="1"/>
          <w:numId w:val="60"/>
        </w:numPr>
        <w:ind w:left="993"/>
        <w:jc w:val="both"/>
        <w:rPr>
          <w:rFonts w:cs="Arial"/>
          <w:sz w:val="20"/>
          <w:szCs w:val="20"/>
        </w:rPr>
      </w:pPr>
      <w:r w:rsidRPr="007C40DC">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08330E" w:rsidRPr="007C40DC" w:rsidRDefault="0008330E" w:rsidP="0008330E">
      <w:pPr>
        <w:widowControl w:val="0"/>
        <w:numPr>
          <w:ilvl w:val="1"/>
          <w:numId w:val="60"/>
        </w:numPr>
        <w:ind w:left="993"/>
        <w:jc w:val="both"/>
        <w:rPr>
          <w:rFonts w:cs="Arial"/>
          <w:sz w:val="20"/>
          <w:szCs w:val="20"/>
        </w:rPr>
      </w:pPr>
      <w:r w:rsidRPr="007C40DC">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08330E" w:rsidRPr="007C40DC" w:rsidRDefault="0008330E" w:rsidP="0008330E">
      <w:pPr>
        <w:widowControl w:val="0"/>
        <w:tabs>
          <w:tab w:val="left" w:pos="709"/>
        </w:tabs>
        <w:ind w:left="993" w:hanging="993"/>
        <w:jc w:val="both"/>
        <w:rPr>
          <w:rFonts w:cs="Arial"/>
          <w:sz w:val="20"/>
          <w:szCs w:val="20"/>
        </w:rPr>
      </w:pPr>
      <w:r w:rsidRPr="007C40DC">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08330E" w:rsidRPr="007C40DC" w:rsidRDefault="0008330E" w:rsidP="0008330E">
      <w:pPr>
        <w:widowControl w:val="0"/>
        <w:tabs>
          <w:tab w:val="left" w:pos="709"/>
        </w:tabs>
        <w:ind w:left="993" w:hanging="993"/>
        <w:jc w:val="both"/>
        <w:rPr>
          <w:rFonts w:cs="Arial"/>
          <w:sz w:val="20"/>
          <w:szCs w:val="20"/>
        </w:rPr>
      </w:pPr>
      <w:r w:rsidRPr="007C40DC">
        <w:rPr>
          <w:rFonts w:cs="Arial"/>
          <w:sz w:val="20"/>
          <w:szCs w:val="20"/>
        </w:rPr>
        <w:tab/>
        <w:t>b) Gerekçelerini ve geçici kabul için Yüklenicinin yapmak zorunda olduğu işlemleri belirterek başvuruyu reddeder.</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(10) Eğer Proje Yöneticisi 30 gün içerisinde geçici kabul onay belgesi vermez ya da malları reddetmezse, geçici kabul onay belgesini vermiş sayılır.</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(11) Kısmi sevkiyat durumunda Sözleşme Makamının kısmi kabul verme hakkı vardır.</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(14) Yüklenici, garanti süresinde ortaya çıkan bozukluk ya da hasarları ve aşağıda belirtilen durumları düzeltmekle sorumludur:</w:t>
      </w:r>
    </w:p>
    <w:p w:rsidR="0008330E" w:rsidRPr="007C40DC" w:rsidRDefault="0008330E" w:rsidP="0008330E">
      <w:pPr>
        <w:widowControl w:val="0"/>
        <w:numPr>
          <w:ilvl w:val="1"/>
          <w:numId w:val="61"/>
        </w:numPr>
        <w:ind w:left="993"/>
        <w:jc w:val="both"/>
        <w:rPr>
          <w:rFonts w:cs="Arial"/>
          <w:sz w:val="20"/>
          <w:szCs w:val="20"/>
        </w:rPr>
      </w:pPr>
      <w:r w:rsidRPr="007C40DC">
        <w:rPr>
          <w:rFonts w:cs="Arial"/>
          <w:sz w:val="20"/>
          <w:szCs w:val="20"/>
        </w:rPr>
        <w:t>Kusurlu malzeme, hatalı işçilik ya da Yüklenicinin tasarımından kaynaklanan sonuçlar,</w:t>
      </w:r>
    </w:p>
    <w:p w:rsidR="0008330E" w:rsidRPr="007C40DC" w:rsidRDefault="0008330E" w:rsidP="0008330E">
      <w:pPr>
        <w:widowControl w:val="0"/>
        <w:numPr>
          <w:ilvl w:val="1"/>
          <w:numId w:val="61"/>
        </w:numPr>
        <w:ind w:left="993"/>
        <w:jc w:val="both"/>
        <w:rPr>
          <w:rFonts w:cs="Arial"/>
          <w:sz w:val="20"/>
          <w:szCs w:val="20"/>
        </w:rPr>
      </w:pPr>
      <w:r w:rsidRPr="007C40DC">
        <w:rPr>
          <w:rFonts w:cs="Arial"/>
          <w:sz w:val="20"/>
          <w:szCs w:val="20"/>
        </w:rPr>
        <w:t>Garanti süresinde Yüklenicinin herhangi bir ihmal ya da eylemiyle ortaya çıkan durumlar,</w:t>
      </w:r>
    </w:p>
    <w:p w:rsidR="0008330E" w:rsidRPr="007C40DC" w:rsidRDefault="0008330E" w:rsidP="0008330E">
      <w:pPr>
        <w:widowControl w:val="0"/>
        <w:numPr>
          <w:ilvl w:val="1"/>
          <w:numId w:val="61"/>
        </w:numPr>
        <w:ind w:left="993"/>
        <w:jc w:val="both"/>
        <w:rPr>
          <w:rFonts w:cs="Arial"/>
          <w:sz w:val="20"/>
          <w:szCs w:val="20"/>
        </w:rPr>
      </w:pPr>
      <w:r w:rsidRPr="007C40DC">
        <w:rPr>
          <w:rFonts w:cs="Arial"/>
          <w:sz w:val="20"/>
          <w:szCs w:val="20"/>
        </w:rPr>
        <w:t xml:space="preserve">Sözleşme Makamı tarafından ya da onun adına yapılan bir muayene sırasında ortaya çıkan durumlar. </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08330E" w:rsidRPr="007C40DC" w:rsidRDefault="0008330E" w:rsidP="0008330E">
      <w:pPr>
        <w:widowControl w:val="0"/>
        <w:numPr>
          <w:ilvl w:val="0"/>
          <w:numId w:val="62"/>
        </w:numPr>
        <w:ind w:left="993"/>
        <w:jc w:val="both"/>
        <w:rPr>
          <w:rFonts w:cs="Arial"/>
          <w:sz w:val="20"/>
          <w:szCs w:val="20"/>
        </w:rPr>
      </w:pPr>
      <w:r w:rsidRPr="007C40DC">
        <w:rPr>
          <w:rFonts w:cs="Arial"/>
          <w:sz w:val="20"/>
          <w:szCs w:val="20"/>
        </w:rPr>
        <w:lastRenderedPageBreak/>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08330E" w:rsidRPr="007C40DC" w:rsidRDefault="0008330E" w:rsidP="0008330E">
      <w:pPr>
        <w:widowControl w:val="0"/>
        <w:numPr>
          <w:ilvl w:val="0"/>
          <w:numId w:val="62"/>
        </w:numPr>
        <w:ind w:left="993"/>
        <w:jc w:val="both"/>
        <w:rPr>
          <w:rFonts w:cs="Arial"/>
          <w:sz w:val="20"/>
          <w:szCs w:val="20"/>
        </w:rPr>
      </w:pPr>
      <w:r w:rsidRPr="007C40DC">
        <w:rPr>
          <w:rFonts w:cs="Arial"/>
          <w:sz w:val="20"/>
          <w:szCs w:val="20"/>
        </w:rPr>
        <w:t>Sözleşmeyi feshedebilir.</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(18) Garanti süresi geçici kabul tarihinde başlar ve garanti yükümlülükleri Özel Koşullar ve Teknik Şartnamede belirtilir. Eğer garanti süresi belirtilmemişse 365 gün olarak kabul edilecektir.</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08330E" w:rsidRPr="007C40DC" w:rsidRDefault="0008330E" w:rsidP="0008330E">
      <w:pPr>
        <w:tabs>
          <w:tab w:val="left" w:pos="0"/>
        </w:tabs>
        <w:spacing w:before="120"/>
        <w:jc w:val="both"/>
        <w:rPr>
          <w:rFonts w:cs="Arial"/>
          <w:sz w:val="20"/>
          <w:szCs w:val="20"/>
        </w:rPr>
      </w:pPr>
      <w:r w:rsidRPr="007C40DC">
        <w:rPr>
          <w:rFonts w:cs="Arial"/>
          <w:sz w:val="20"/>
          <w:szCs w:val="20"/>
        </w:rPr>
        <w:t xml:space="preserve">(20) Sözleşme, kesin kabul onay belgesi imzalanana ya da Proje Yöneticisi tarafından imzalanmış varsayılana kadar tamamlanmış sayılmaz. </w:t>
      </w:r>
    </w:p>
    <w:p w:rsidR="0008330E" w:rsidRPr="007C40DC" w:rsidRDefault="0008330E" w:rsidP="0008330E">
      <w:pPr>
        <w:numPr>
          <w:ilvl w:val="0"/>
          <w:numId w:val="53"/>
        </w:numPr>
        <w:overflowPunct w:val="0"/>
        <w:autoSpaceDE w:val="0"/>
        <w:autoSpaceDN w:val="0"/>
        <w:adjustRightInd w:val="0"/>
        <w:spacing w:before="120"/>
        <w:jc w:val="both"/>
        <w:textAlignment w:val="baseline"/>
        <w:rPr>
          <w:sz w:val="20"/>
          <w:szCs w:val="20"/>
        </w:rPr>
      </w:pPr>
      <w:r w:rsidRPr="007C40DC">
        <w:rPr>
          <w:b/>
          <w:sz w:val="20"/>
          <w:szCs w:val="20"/>
        </w:rPr>
        <w:t>Fiyatlarda değişiklik</w:t>
      </w:r>
      <w:r w:rsidRPr="007C40DC">
        <w:rPr>
          <w:sz w:val="20"/>
          <w:szCs w:val="20"/>
        </w:rPr>
        <w:t xml:space="preserve"> </w:t>
      </w:r>
    </w:p>
    <w:p w:rsidR="0008330E" w:rsidRPr="007C40DC" w:rsidRDefault="0008330E" w:rsidP="0008330E">
      <w:pPr>
        <w:tabs>
          <w:tab w:val="left" w:pos="0"/>
        </w:tabs>
        <w:spacing w:before="120"/>
        <w:jc w:val="both"/>
        <w:rPr>
          <w:sz w:val="20"/>
          <w:szCs w:val="20"/>
        </w:rPr>
      </w:pPr>
      <w:r w:rsidRPr="007C40DC">
        <w:rPr>
          <w:sz w:val="20"/>
          <w:szCs w:val="20"/>
        </w:rPr>
        <w:t xml:space="preserve">(1) </w:t>
      </w:r>
      <w:r w:rsidRPr="007C40DC">
        <w:rPr>
          <w:rFonts w:cs="Arial"/>
          <w:sz w:val="20"/>
          <w:szCs w:val="20"/>
        </w:rPr>
        <w:t>Özel</w:t>
      </w:r>
      <w:r w:rsidRPr="007C40DC">
        <w:rPr>
          <w:sz w:val="20"/>
          <w:szCs w:val="20"/>
        </w:rPr>
        <w:t xml:space="preserve"> Koşullarda aksi öngörülmedikçe fiyat/ücret oranları veya tutarları değiştirilemeyecektir.</w:t>
      </w:r>
    </w:p>
    <w:p w:rsidR="0008330E" w:rsidRPr="007C40DC" w:rsidRDefault="0008330E" w:rsidP="0008330E">
      <w:pPr>
        <w:tabs>
          <w:tab w:val="left" w:pos="0"/>
        </w:tabs>
        <w:spacing w:before="120"/>
        <w:jc w:val="center"/>
        <w:rPr>
          <w:b/>
          <w:sz w:val="20"/>
          <w:szCs w:val="20"/>
        </w:rPr>
      </w:pPr>
      <w:r w:rsidRPr="007C40DC">
        <w:rPr>
          <w:rFonts w:cs="Arial"/>
          <w:b/>
          <w:sz w:val="20"/>
          <w:szCs w:val="20"/>
        </w:rPr>
        <w:t>SÖZLEŞMENİN</w:t>
      </w:r>
      <w:r w:rsidRPr="007C40DC">
        <w:rPr>
          <w:b/>
          <w:sz w:val="20"/>
          <w:szCs w:val="20"/>
        </w:rPr>
        <w:t xml:space="preserve"> İHLALİ VE FESİH</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ihlali</w:t>
      </w:r>
    </w:p>
    <w:p w:rsidR="0008330E" w:rsidRPr="007C40DC" w:rsidRDefault="0008330E" w:rsidP="0008330E">
      <w:pPr>
        <w:tabs>
          <w:tab w:val="left" w:pos="0"/>
        </w:tabs>
        <w:spacing w:before="120"/>
        <w:jc w:val="both"/>
        <w:rPr>
          <w:sz w:val="20"/>
          <w:szCs w:val="20"/>
        </w:rPr>
      </w:pPr>
      <w:r w:rsidRPr="007C40DC">
        <w:rPr>
          <w:sz w:val="20"/>
          <w:szCs w:val="20"/>
        </w:rPr>
        <w:t xml:space="preserve">(1) </w:t>
      </w:r>
      <w:r w:rsidRPr="007C40DC">
        <w:rPr>
          <w:rFonts w:cs="Arial"/>
          <w:sz w:val="20"/>
          <w:szCs w:val="20"/>
        </w:rPr>
        <w:t>Tarafların</w:t>
      </w:r>
      <w:r w:rsidRPr="007C40DC">
        <w:rPr>
          <w:sz w:val="20"/>
          <w:szCs w:val="20"/>
        </w:rPr>
        <w:t xml:space="preserve"> herhangi biri sözleşme altındaki yükümlülüklerinden herhangi birini yerine getirmediğinde sözleşmeyi ihlal etmiş addedilir.</w:t>
      </w:r>
    </w:p>
    <w:p w:rsidR="0008330E" w:rsidRPr="007C40DC" w:rsidRDefault="0008330E" w:rsidP="0008330E">
      <w:pPr>
        <w:tabs>
          <w:tab w:val="left" w:pos="0"/>
        </w:tabs>
        <w:spacing w:before="120"/>
        <w:jc w:val="both"/>
        <w:rPr>
          <w:sz w:val="20"/>
          <w:szCs w:val="20"/>
        </w:rPr>
      </w:pPr>
      <w:r w:rsidRPr="007C40DC">
        <w:rPr>
          <w:sz w:val="20"/>
          <w:szCs w:val="20"/>
        </w:rPr>
        <w:t xml:space="preserve">(2) </w:t>
      </w:r>
      <w:r w:rsidRPr="007C40DC">
        <w:rPr>
          <w:rFonts w:cs="Arial"/>
          <w:sz w:val="20"/>
          <w:szCs w:val="20"/>
        </w:rPr>
        <w:t>Sözleşmenin</w:t>
      </w:r>
      <w:r w:rsidRPr="007C40DC">
        <w:rPr>
          <w:sz w:val="20"/>
          <w:szCs w:val="20"/>
        </w:rPr>
        <w:t xml:space="preserve"> ihlal edilmesi durumunda, ihlalden zarar gören taraf aşağıdaki hukuki çarelere başvurma hakkına sahip olacaktır:</w:t>
      </w:r>
    </w:p>
    <w:p w:rsidR="0008330E" w:rsidRPr="007C40DC" w:rsidRDefault="0008330E" w:rsidP="0008330E">
      <w:pPr>
        <w:numPr>
          <w:ilvl w:val="0"/>
          <w:numId w:val="56"/>
        </w:numPr>
        <w:overflowPunct w:val="0"/>
        <w:autoSpaceDE w:val="0"/>
        <w:autoSpaceDN w:val="0"/>
        <w:adjustRightInd w:val="0"/>
        <w:spacing w:before="120"/>
        <w:jc w:val="both"/>
        <w:textAlignment w:val="baseline"/>
        <w:rPr>
          <w:sz w:val="20"/>
          <w:szCs w:val="20"/>
        </w:rPr>
      </w:pPr>
      <w:r w:rsidRPr="007C40DC">
        <w:rPr>
          <w:sz w:val="20"/>
          <w:szCs w:val="20"/>
        </w:rPr>
        <w:t>Zarar-ziyan bedelinin karşılıklı mutabakatla tahsili ve/veya</w:t>
      </w:r>
    </w:p>
    <w:p w:rsidR="0008330E" w:rsidRPr="007C40DC" w:rsidRDefault="0008330E" w:rsidP="0008330E">
      <w:pPr>
        <w:numPr>
          <w:ilvl w:val="0"/>
          <w:numId w:val="56"/>
        </w:numPr>
        <w:overflowPunct w:val="0"/>
        <w:autoSpaceDE w:val="0"/>
        <w:autoSpaceDN w:val="0"/>
        <w:adjustRightInd w:val="0"/>
        <w:spacing w:before="120"/>
        <w:jc w:val="both"/>
        <w:textAlignment w:val="baseline"/>
        <w:rPr>
          <w:sz w:val="20"/>
          <w:szCs w:val="20"/>
        </w:rPr>
      </w:pPr>
      <w:r w:rsidRPr="007C40DC">
        <w:rPr>
          <w:sz w:val="20"/>
          <w:szCs w:val="20"/>
        </w:rPr>
        <w:t>Sözleşmenin feshedilerek yasal yollardan tahsili.</w:t>
      </w:r>
    </w:p>
    <w:p w:rsidR="0008330E" w:rsidRPr="007C40DC" w:rsidRDefault="0008330E" w:rsidP="0008330E">
      <w:pPr>
        <w:tabs>
          <w:tab w:val="left" w:pos="0"/>
        </w:tabs>
        <w:spacing w:before="120"/>
        <w:jc w:val="both"/>
        <w:rPr>
          <w:sz w:val="20"/>
          <w:szCs w:val="20"/>
        </w:rPr>
      </w:pPr>
      <w:r w:rsidRPr="007C40DC">
        <w:rPr>
          <w:sz w:val="20"/>
          <w:szCs w:val="20"/>
        </w:rPr>
        <w:t xml:space="preserve">(3) </w:t>
      </w:r>
      <w:r w:rsidRPr="007C40DC">
        <w:rPr>
          <w:rFonts w:cs="Arial"/>
          <w:sz w:val="20"/>
          <w:szCs w:val="20"/>
        </w:rPr>
        <w:t>Zarar</w:t>
      </w:r>
      <w:r w:rsidRPr="007C40DC">
        <w:rPr>
          <w:sz w:val="20"/>
          <w:szCs w:val="20"/>
        </w:rPr>
        <w:t>-ziyan bedeli iki şekilde olabilir:</w:t>
      </w:r>
    </w:p>
    <w:p w:rsidR="0008330E" w:rsidRPr="007C40DC" w:rsidRDefault="0008330E" w:rsidP="0008330E">
      <w:pPr>
        <w:numPr>
          <w:ilvl w:val="0"/>
          <w:numId w:val="55"/>
        </w:numPr>
        <w:overflowPunct w:val="0"/>
        <w:autoSpaceDE w:val="0"/>
        <w:autoSpaceDN w:val="0"/>
        <w:adjustRightInd w:val="0"/>
        <w:spacing w:before="120"/>
        <w:jc w:val="both"/>
        <w:textAlignment w:val="baseline"/>
        <w:rPr>
          <w:sz w:val="20"/>
          <w:szCs w:val="20"/>
        </w:rPr>
      </w:pPr>
      <w:r w:rsidRPr="007C40DC">
        <w:rPr>
          <w:sz w:val="20"/>
          <w:szCs w:val="20"/>
        </w:rPr>
        <w:t xml:space="preserve">Genel zarar-ziyan bedeli  veya </w:t>
      </w:r>
    </w:p>
    <w:p w:rsidR="0008330E" w:rsidRPr="007C40DC" w:rsidRDefault="0008330E" w:rsidP="0008330E">
      <w:pPr>
        <w:numPr>
          <w:ilvl w:val="0"/>
          <w:numId w:val="55"/>
        </w:numPr>
        <w:overflowPunct w:val="0"/>
        <w:autoSpaceDE w:val="0"/>
        <w:autoSpaceDN w:val="0"/>
        <w:adjustRightInd w:val="0"/>
        <w:spacing w:before="120"/>
        <w:jc w:val="both"/>
        <w:textAlignment w:val="baseline"/>
        <w:rPr>
          <w:sz w:val="20"/>
          <w:szCs w:val="20"/>
        </w:rPr>
      </w:pPr>
      <w:r w:rsidRPr="007C40DC">
        <w:rPr>
          <w:sz w:val="20"/>
          <w:szCs w:val="20"/>
        </w:rPr>
        <w:t>Maktu zarar-ziyan bedeli.</w:t>
      </w:r>
    </w:p>
    <w:p w:rsidR="0008330E" w:rsidRPr="007C40DC" w:rsidRDefault="0008330E" w:rsidP="0008330E">
      <w:pPr>
        <w:tabs>
          <w:tab w:val="left" w:pos="0"/>
        </w:tabs>
        <w:spacing w:before="120"/>
        <w:jc w:val="both"/>
        <w:rPr>
          <w:sz w:val="20"/>
          <w:szCs w:val="20"/>
        </w:rPr>
      </w:pPr>
      <w:r w:rsidRPr="007C40DC">
        <w:rPr>
          <w:sz w:val="20"/>
          <w:szCs w:val="20"/>
        </w:rPr>
        <w:t xml:space="preserve">(4) </w:t>
      </w:r>
      <w:r w:rsidRPr="007C40DC">
        <w:rPr>
          <w:rFonts w:cs="Arial"/>
          <w:sz w:val="20"/>
          <w:szCs w:val="20"/>
        </w:rPr>
        <w:t>Sözleşme</w:t>
      </w:r>
      <w:r w:rsidRPr="007C40DC">
        <w:rPr>
          <w:sz w:val="20"/>
          <w:szCs w:val="20"/>
        </w:rPr>
        <w:t xml:space="preserve"> Makamı zarar-ziyan bedeline hak kazandığı her durumda bu zarar-ziyan bedellerini Yükleniciye ödeyeceği tutarlardan veya ilgili teminattan kesebilir.</w:t>
      </w:r>
    </w:p>
    <w:p w:rsidR="0008330E" w:rsidRPr="007C40DC" w:rsidRDefault="0008330E" w:rsidP="0008330E">
      <w:pPr>
        <w:tabs>
          <w:tab w:val="left" w:pos="0"/>
        </w:tabs>
        <w:spacing w:before="120"/>
        <w:jc w:val="both"/>
        <w:rPr>
          <w:sz w:val="20"/>
          <w:szCs w:val="20"/>
        </w:rPr>
      </w:pPr>
      <w:r w:rsidRPr="007C40DC">
        <w:rPr>
          <w:sz w:val="20"/>
          <w:szCs w:val="20"/>
        </w:rPr>
        <w:t xml:space="preserve">(5) </w:t>
      </w:r>
      <w:r w:rsidRPr="007C40DC">
        <w:rPr>
          <w:rFonts w:cs="Arial"/>
          <w:sz w:val="20"/>
          <w:szCs w:val="20"/>
        </w:rPr>
        <w:t>Sözleşme</w:t>
      </w:r>
      <w:r w:rsidRPr="007C40DC">
        <w:rPr>
          <w:sz w:val="20"/>
          <w:szCs w:val="20"/>
        </w:rPr>
        <w:t xml:space="preserve"> Makamının, sözleşme tamamlandıktan sonra tespit edilen zarar veya hasarlar için tazminat alma hakkı saklıdır.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askıya alınması</w:t>
      </w:r>
    </w:p>
    <w:p w:rsidR="0008330E" w:rsidRPr="007C40DC" w:rsidRDefault="0008330E" w:rsidP="0008330E">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08330E" w:rsidRPr="007C40DC" w:rsidRDefault="0008330E" w:rsidP="0008330E">
      <w:pPr>
        <w:tabs>
          <w:tab w:val="left" w:pos="0"/>
        </w:tabs>
        <w:spacing w:before="120"/>
        <w:jc w:val="both"/>
        <w:rPr>
          <w:sz w:val="20"/>
          <w:szCs w:val="20"/>
        </w:rPr>
      </w:pPr>
      <w:r w:rsidRPr="007C40DC">
        <w:rPr>
          <w:sz w:val="20"/>
          <w:szCs w:val="20"/>
        </w:rPr>
        <w:t xml:space="preserve">(2) </w:t>
      </w:r>
      <w:r w:rsidRPr="007C40DC">
        <w:rPr>
          <w:rFonts w:cs="Arial"/>
          <w:sz w:val="20"/>
          <w:szCs w:val="20"/>
        </w:rPr>
        <w:t>Sözkonusu</w:t>
      </w:r>
      <w:r w:rsidRPr="007C40DC">
        <w:rPr>
          <w:sz w:val="20"/>
          <w:szCs w:val="20"/>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sözleşme makamı tarafından feshi</w:t>
      </w:r>
    </w:p>
    <w:p w:rsidR="0008330E" w:rsidRPr="007C40DC" w:rsidRDefault="0008330E" w:rsidP="0008330E">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sözleşmenin her iki tarafça imzalanmasından itibaren bir yıl içinde herhangi bir faaliyet ve karşılığında ödeme yapılmamışsa, kendiliğinden fesholunmuş addedilecektir.</w:t>
      </w:r>
    </w:p>
    <w:p w:rsidR="0008330E" w:rsidRPr="007C40DC" w:rsidRDefault="0008330E" w:rsidP="0008330E">
      <w:pPr>
        <w:tabs>
          <w:tab w:val="left" w:pos="0"/>
        </w:tabs>
        <w:spacing w:before="120"/>
        <w:jc w:val="both"/>
        <w:rPr>
          <w:sz w:val="20"/>
          <w:szCs w:val="20"/>
        </w:rPr>
      </w:pPr>
      <w:r w:rsidRPr="007C40DC">
        <w:rPr>
          <w:sz w:val="20"/>
          <w:szCs w:val="20"/>
        </w:rPr>
        <w:t>(2) Fesih, Sözleşme Makamının veya Yüklenicinin sözleşme altında sahip oldukları diğer hak ve yetkilere halel getirmeyecektir.</w:t>
      </w:r>
    </w:p>
    <w:p w:rsidR="0008330E" w:rsidRPr="007C40DC" w:rsidRDefault="0008330E" w:rsidP="0008330E">
      <w:pPr>
        <w:tabs>
          <w:tab w:val="left" w:pos="0"/>
        </w:tabs>
        <w:spacing w:before="120"/>
        <w:jc w:val="both"/>
        <w:rPr>
          <w:sz w:val="20"/>
          <w:szCs w:val="20"/>
        </w:rPr>
      </w:pPr>
      <w:r w:rsidRPr="007C40DC">
        <w:rPr>
          <w:sz w:val="20"/>
          <w:szCs w:val="20"/>
        </w:rPr>
        <w:t>(3) Bu Genel Koşullar’da tarif edilen fesih gerekçelerine ek olarak, Sözleşme Makamı aşağıdaki durumlardan herhangi birinin ortaya çıkması halinde Yükleniciye 7 (yedi) gün önceden bildirimde bulunarak sözleşmeyi feshedebilir:</w:t>
      </w:r>
    </w:p>
    <w:p w:rsidR="0008330E" w:rsidRPr="007C40DC" w:rsidRDefault="0008330E" w:rsidP="0008330E">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lastRenderedPageBreak/>
        <w:t xml:space="preserve">Yüklenicinin Sözleşme konusu işi önemli ölçüde sözleşmeye uygun şekilde yerine getirmemesi;    </w:t>
      </w:r>
    </w:p>
    <w:p w:rsidR="0008330E" w:rsidRPr="007C40DC" w:rsidRDefault="0008330E" w:rsidP="0008330E">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08330E" w:rsidRPr="007C40DC" w:rsidRDefault="0008330E" w:rsidP="0008330E">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Yüklenicinin Proje Yöneticisi tarafından verilen idari emirleri yerine getirmeyi reddetmesi veya ihmal etmesi;</w:t>
      </w:r>
    </w:p>
    <w:p w:rsidR="0008330E" w:rsidRPr="007C40DC" w:rsidRDefault="0008330E" w:rsidP="0008330E">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Yüklenicinin sözleşmeyi devretmesi veya sözleşme altındaki işleri taşerona vermesi;</w:t>
      </w:r>
    </w:p>
    <w:p w:rsidR="0008330E" w:rsidRPr="007C40DC" w:rsidRDefault="0008330E" w:rsidP="0008330E">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08330E" w:rsidRPr="007C40DC" w:rsidRDefault="0008330E" w:rsidP="0008330E">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Yüklenicinin mesleki fiil ve davranışlarıyla ilgili olarak kesinleşmiş hüküm ifade eden bir mahkeme kararıyla suçlu bulunarak hüküm giymiş olması; </w:t>
      </w:r>
    </w:p>
    <w:p w:rsidR="0008330E" w:rsidRPr="007C40DC" w:rsidRDefault="0008330E" w:rsidP="0008330E">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Yüklenicinin Sözleşme Makamı tarafından gerekçeli olarak kanıtlanan ağır bir mesleki kusur veya suistimalden suçlu bulunmuş olması;</w:t>
      </w:r>
    </w:p>
    <w:p w:rsidR="0008330E" w:rsidRPr="007C40DC" w:rsidRDefault="0008330E" w:rsidP="0008330E">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Yüklenicinin sahtekarlık, yolsuzluk, suç örgütüne iştirak veya başka bir yasadışı faaliyet münasebetiyle kesinleşmiş hüküm ifade eden bir mahkeme kararıyla suçlu bulunarak hüküm giymiş olması;  </w:t>
      </w:r>
    </w:p>
    <w:p w:rsidR="0008330E" w:rsidRPr="007C40DC" w:rsidRDefault="0008330E" w:rsidP="0008330E">
      <w:pPr>
        <w:numPr>
          <w:ilvl w:val="0"/>
          <w:numId w:val="57"/>
        </w:numPr>
        <w:overflowPunct w:val="0"/>
        <w:autoSpaceDE w:val="0"/>
        <w:autoSpaceDN w:val="0"/>
        <w:adjustRightInd w:val="0"/>
        <w:spacing w:before="120"/>
        <w:jc w:val="both"/>
        <w:textAlignment w:val="baseline"/>
        <w:rPr>
          <w:sz w:val="20"/>
          <w:szCs w:val="20"/>
        </w:rPr>
      </w:pPr>
      <w:r w:rsidRPr="007C40DC">
        <w:rPr>
          <w:color w:val="000000"/>
          <w:sz w:val="20"/>
          <w:szCs w:val="20"/>
        </w:rPr>
        <w:t xml:space="preserve">Kalkınma Ajansı </w:t>
      </w:r>
      <w:r w:rsidRPr="007C40DC">
        <w:rPr>
          <w:sz w:val="20"/>
          <w:szCs w:val="20"/>
        </w:rPr>
        <w:t xml:space="preserve">mali destekleri kapsamında finanse edilen başka bir tedarik sözleşmesi prosedürünü veya </w:t>
      </w:r>
      <w:r>
        <w:rPr>
          <w:sz w:val="20"/>
          <w:szCs w:val="20"/>
        </w:rPr>
        <w:t>destek</w:t>
      </w:r>
      <w:r w:rsidRPr="007C40DC">
        <w:rPr>
          <w:sz w:val="20"/>
          <w:szCs w:val="20"/>
        </w:rPr>
        <w:t xml:space="preserve"> programı prosedürünü takiben Yüklenicinin akdi yükümlülüklerini yerine getirmediği için sözleşmeyi ciddi ölçüde ihlal ettiğinin ilan edilmiş olması;   </w:t>
      </w:r>
    </w:p>
    <w:p w:rsidR="0008330E" w:rsidRPr="007C40DC" w:rsidRDefault="0008330E" w:rsidP="0008330E">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08330E" w:rsidRPr="007C40DC" w:rsidRDefault="0008330E" w:rsidP="0008330E">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Sözleşmenin ifa edilmesini önleyen başka bir yasal engelin zuhur etmiş olması;   </w:t>
      </w:r>
    </w:p>
    <w:p w:rsidR="0008330E" w:rsidRPr="007C40DC" w:rsidRDefault="0008330E" w:rsidP="0008330E">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Yüklenicinin gerekli teminatları veya sigortayı sağlayamaması ya da sözkonusu teminat veya sigortayı sağlayan kişinin bunlarda yer alan taahhüt hükümlerine riayet etmemesi. </w:t>
      </w:r>
    </w:p>
    <w:p w:rsidR="0008330E" w:rsidRPr="007C40DC" w:rsidRDefault="0008330E" w:rsidP="0008330E">
      <w:pPr>
        <w:tabs>
          <w:tab w:val="left" w:pos="0"/>
        </w:tabs>
        <w:spacing w:before="120"/>
        <w:jc w:val="both"/>
        <w:rPr>
          <w:sz w:val="20"/>
          <w:szCs w:val="20"/>
        </w:rPr>
      </w:pPr>
      <w:r w:rsidRPr="007C40DC">
        <w:rPr>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08330E" w:rsidRPr="007C40DC" w:rsidRDefault="0008330E" w:rsidP="0008330E">
      <w:pPr>
        <w:tabs>
          <w:tab w:val="left" w:pos="0"/>
        </w:tabs>
        <w:spacing w:before="120"/>
        <w:jc w:val="both"/>
        <w:rPr>
          <w:sz w:val="20"/>
          <w:szCs w:val="20"/>
        </w:rPr>
      </w:pPr>
      <w:r w:rsidRPr="007C40DC">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08330E" w:rsidRPr="007C40DC" w:rsidRDefault="0008330E" w:rsidP="0008330E">
      <w:pPr>
        <w:tabs>
          <w:tab w:val="left" w:pos="0"/>
        </w:tabs>
        <w:spacing w:before="120"/>
        <w:jc w:val="both"/>
        <w:rPr>
          <w:sz w:val="20"/>
          <w:szCs w:val="20"/>
        </w:rPr>
      </w:pPr>
      <w:r w:rsidRPr="007C40DC">
        <w:rPr>
          <w:sz w:val="20"/>
          <w:szCs w:val="20"/>
        </w:rPr>
        <w:t>(6) Proje Yöneticisi sözleşmenin feshinden sonra mümkün olan en kısa süre içinde fesih tarihi itibariyle Yükleniciye borçlu olunan bütün tutarları ve hizmet bedellerini onaylayacaktır.</w:t>
      </w:r>
    </w:p>
    <w:p w:rsidR="0008330E" w:rsidRPr="007C40DC" w:rsidRDefault="0008330E" w:rsidP="0008330E">
      <w:pPr>
        <w:tabs>
          <w:tab w:val="left" w:pos="0"/>
        </w:tabs>
        <w:spacing w:before="120"/>
        <w:jc w:val="both"/>
        <w:rPr>
          <w:sz w:val="20"/>
          <w:szCs w:val="20"/>
        </w:rPr>
      </w:pPr>
      <w:r w:rsidRPr="007C40DC">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08330E" w:rsidRPr="007C40DC" w:rsidRDefault="0008330E" w:rsidP="0008330E">
      <w:pPr>
        <w:tabs>
          <w:tab w:val="left" w:pos="0"/>
        </w:tabs>
        <w:spacing w:before="120"/>
        <w:jc w:val="both"/>
        <w:rPr>
          <w:sz w:val="20"/>
          <w:szCs w:val="20"/>
        </w:rPr>
      </w:pPr>
      <w:r w:rsidRPr="007C40DC">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08330E" w:rsidRPr="007C40DC" w:rsidRDefault="0008330E" w:rsidP="0008330E">
      <w:pPr>
        <w:tabs>
          <w:tab w:val="left" w:pos="0"/>
        </w:tabs>
        <w:spacing w:before="120"/>
        <w:jc w:val="both"/>
        <w:rPr>
          <w:sz w:val="20"/>
          <w:szCs w:val="20"/>
        </w:rPr>
      </w:pPr>
      <w:r w:rsidRPr="007C40DC">
        <w:rPr>
          <w:sz w:val="20"/>
          <w:szCs w:val="20"/>
        </w:rPr>
        <w:t>(9) Yüklenici, fesih anına kadar yapmış olduğu işler için kendisine borçlu olunan tutarlara ek olarak herhangi bir zarar veya hasar tazminatı talep etme hakkına sahip değildir.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Yüklenici tarafından feshi</w:t>
      </w:r>
    </w:p>
    <w:p w:rsidR="0008330E" w:rsidRPr="007C40DC" w:rsidRDefault="0008330E" w:rsidP="0008330E">
      <w:pPr>
        <w:tabs>
          <w:tab w:val="left" w:pos="0"/>
        </w:tabs>
        <w:spacing w:before="120"/>
        <w:jc w:val="both"/>
        <w:rPr>
          <w:sz w:val="20"/>
          <w:szCs w:val="20"/>
        </w:rPr>
      </w:pPr>
      <w:r w:rsidRPr="007C40DC">
        <w:rPr>
          <w:sz w:val="20"/>
          <w:szCs w:val="20"/>
        </w:rPr>
        <w:lastRenderedPageBreak/>
        <w:t>(1) Yüklenici, Sözleşme Makamının aşağıdaki durumlara sebebiyet vermesi halinde, Sözleşme Makamına 15 gün önceden bildirimde bulunarak sözleşmeyi feshedebilir:</w:t>
      </w:r>
    </w:p>
    <w:p w:rsidR="0008330E" w:rsidRPr="007C40DC" w:rsidRDefault="0008330E" w:rsidP="0008330E">
      <w:pPr>
        <w:numPr>
          <w:ilvl w:val="0"/>
          <w:numId w:val="58"/>
        </w:numPr>
        <w:overflowPunct w:val="0"/>
        <w:autoSpaceDE w:val="0"/>
        <w:autoSpaceDN w:val="0"/>
        <w:adjustRightInd w:val="0"/>
        <w:spacing w:before="120"/>
        <w:jc w:val="both"/>
        <w:textAlignment w:val="baseline"/>
        <w:rPr>
          <w:sz w:val="20"/>
          <w:szCs w:val="20"/>
        </w:rPr>
      </w:pPr>
      <w:r w:rsidRPr="007C40DC">
        <w:rPr>
          <w:sz w:val="20"/>
          <w:szCs w:val="20"/>
        </w:rPr>
        <w:t xml:space="preserve">Sözleşme Makamının Yükleniciye borcunu haklı bir neden olmaksızın ödememesi; </w:t>
      </w:r>
    </w:p>
    <w:p w:rsidR="0008330E" w:rsidRPr="007C40DC" w:rsidRDefault="0008330E" w:rsidP="0008330E">
      <w:pPr>
        <w:numPr>
          <w:ilvl w:val="0"/>
          <w:numId w:val="58"/>
        </w:numPr>
        <w:overflowPunct w:val="0"/>
        <w:autoSpaceDE w:val="0"/>
        <w:autoSpaceDN w:val="0"/>
        <w:adjustRightInd w:val="0"/>
        <w:spacing w:before="120"/>
        <w:jc w:val="both"/>
        <w:textAlignment w:val="baseline"/>
        <w:rPr>
          <w:sz w:val="20"/>
          <w:szCs w:val="20"/>
        </w:rPr>
      </w:pPr>
      <w:r w:rsidRPr="007C40DC">
        <w:rPr>
          <w:sz w:val="20"/>
          <w:szCs w:val="20"/>
        </w:rPr>
        <w:t>Hatırlatmalara rağmen Sözleşme Makamının yükümlülüklerini ısrarla yerine getirmemesi; veya</w:t>
      </w:r>
    </w:p>
    <w:p w:rsidR="0008330E" w:rsidRPr="007C40DC" w:rsidRDefault="0008330E" w:rsidP="0008330E">
      <w:pPr>
        <w:numPr>
          <w:ilvl w:val="0"/>
          <w:numId w:val="58"/>
        </w:numPr>
        <w:overflowPunct w:val="0"/>
        <w:autoSpaceDE w:val="0"/>
        <w:autoSpaceDN w:val="0"/>
        <w:adjustRightInd w:val="0"/>
        <w:spacing w:before="120"/>
        <w:jc w:val="both"/>
        <w:textAlignment w:val="baseline"/>
        <w:rPr>
          <w:sz w:val="20"/>
          <w:szCs w:val="20"/>
        </w:rPr>
      </w:pPr>
      <w:r w:rsidRPr="007C40DC">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08330E" w:rsidRPr="007C40DC" w:rsidRDefault="0008330E" w:rsidP="0008330E">
      <w:pPr>
        <w:tabs>
          <w:tab w:val="left" w:pos="0"/>
        </w:tabs>
        <w:spacing w:before="120"/>
        <w:jc w:val="both"/>
        <w:rPr>
          <w:sz w:val="20"/>
          <w:szCs w:val="20"/>
        </w:rPr>
      </w:pPr>
      <w:r w:rsidRPr="007C40DC">
        <w:rPr>
          <w:sz w:val="20"/>
          <w:szCs w:val="20"/>
        </w:rPr>
        <w:t>(2) Sözleşmenin Yüklenici tarafından feshi Sözleşme Makamı’nın veya Yüklenicinin sözleşme altında sahip oldukları diğer haklara halel getirmeyecektir.</w:t>
      </w:r>
    </w:p>
    <w:p w:rsidR="0008330E" w:rsidRPr="007C40DC" w:rsidRDefault="0008330E" w:rsidP="0008330E">
      <w:pPr>
        <w:tabs>
          <w:tab w:val="left" w:pos="0"/>
        </w:tabs>
        <w:spacing w:before="120"/>
        <w:jc w:val="both"/>
        <w:rPr>
          <w:sz w:val="20"/>
          <w:szCs w:val="20"/>
        </w:rPr>
      </w:pPr>
      <w:r w:rsidRPr="007C40DC">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Vefat</w:t>
      </w:r>
    </w:p>
    <w:p w:rsidR="0008330E" w:rsidRPr="007C40DC" w:rsidRDefault="0008330E" w:rsidP="0008330E">
      <w:pPr>
        <w:tabs>
          <w:tab w:val="left" w:pos="0"/>
        </w:tabs>
        <w:spacing w:before="120"/>
        <w:jc w:val="both"/>
        <w:rPr>
          <w:sz w:val="20"/>
          <w:szCs w:val="20"/>
        </w:rPr>
      </w:pPr>
      <w:r w:rsidRPr="007C40DC">
        <w:rPr>
          <w:sz w:val="20"/>
          <w:szCs w:val="20"/>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08330E" w:rsidRPr="007C40DC" w:rsidRDefault="0008330E" w:rsidP="0008330E">
      <w:pPr>
        <w:tabs>
          <w:tab w:val="left" w:pos="0"/>
        </w:tabs>
        <w:spacing w:before="120"/>
        <w:jc w:val="both"/>
        <w:rPr>
          <w:sz w:val="20"/>
          <w:szCs w:val="20"/>
        </w:rPr>
      </w:pPr>
      <w:r w:rsidRPr="007C40DC">
        <w:rPr>
          <w:sz w:val="20"/>
          <w:szCs w:val="20"/>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08330E" w:rsidRPr="007C40DC" w:rsidRDefault="0008330E" w:rsidP="0008330E">
      <w:pPr>
        <w:tabs>
          <w:tab w:val="left" w:pos="0"/>
        </w:tabs>
        <w:spacing w:before="120"/>
        <w:jc w:val="both"/>
        <w:rPr>
          <w:sz w:val="20"/>
          <w:szCs w:val="20"/>
        </w:rPr>
      </w:pPr>
      <w:r w:rsidRPr="007C40DC">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 xml:space="preserve">Süre uzatımı verilebilecek haller ve şartları </w:t>
      </w:r>
    </w:p>
    <w:p w:rsidR="0008330E" w:rsidRPr="007C40DC" w:rsidRDefault="0008330E" w:rsidP="0008330E">
      <w:pPr>
        <w:spacing w:before="120"/>
        <w:jc w:val="both"/>
        <w:rPr>
          <w:sz w:val="20"/>
          <w:szCs w:val="20"/>
        </w:rPr>
      </w:pPr>
      <w:bookmarkStart w:id="0" w:name="_(1)_Süre_uzatımı_verilebilecek_hall"/>
      <w:bookmarkEnd w:id="0"/>
      <w:r w:rsidRPr="007C40DC">
        <w:rPr>
          <w:sz w:val="20"/>
          <w:szCs w:val="20"/>
        </w:rPr>
        <w:t>(1) Süre uzatımı verilebilecek haller aşağıda sayılmıştır.</w:t>
      </w:r>
    </w:p>
    <w:p w:rsidR="0008330E" w:rsidRPr="007C40DC" w:rsidRDefault="0008330E" w:rsidP="0008330E">
      <w:pPr>
        <w:numPr>
          <w:ilvl w:val="0"/>
          <w:numId w:val="59"/>
        </w:numPr>
        <w:overflowPunct w:val="0"/>
        <w:autoSpaceDE w:val="0"/>
        <w:autoSpaceDN w:val="0"/>
        <w:adjustRightInd w:val="0"/>
        <w:ind w:left="709" w:hanging="283"/>
        <w:jc w:val="both"/>
        <w:textAlignment w:val="baseline"/>
        <w:rPr>
          <w:sz w:val="20"/>
          <w:szCs w:val="20"/>
        </w:rPr>
      </w:pPr>
      <w:r w:rsidRPr="007C40DC">
        <w:rPr>
          <w:sz w:val="20"/>
          <w:szCs w:val="20"/>
        </w:rPr>
        <w:t>Mücbir sebepler;</w:t>
      </w:r>
    </w:p>
    <w:p w:rsidR="0008330E" w:rsidRPr="007C40DC" w:rsidRDefault="0008330E" w:rsidP="0008330E">
      <w:pPr>
        <w:pStyle w:val="GvdeMetniGirintisi3"/>
        <w:numPr>
          <w:ilvl w:val="1"/>
          <w:numId w:val="0"/>
        </w:numPr>
        <w:spacing w:after="0"/>
        <w:ind w:left="284"/>
        <w:jc w:val="both"/>
        <w:rPr>
          <w:sz w:val="20"/>
          <w:szCs w:val="20"/>
        </w:rPr>
      </w:pPr>
      <w:r w:rsidRPr="007C40DC">
        <w:rPr>
          <w:sz w:val="20"/>
          <w:szCs w:val="20"/>
        </w:rPr>
        <w:t xml:space="preserve">         a) Doğal afetler.</w:t>
      </w:r>
    </w:p>
    <w:p w:rsidR="0008330E" w:rsidRPr="007C40DC" w:rsidRDefault="0008330E" w:rsidP="0008330E">
      <w:pPr>
        <w:ind w:left="360" w:firstLine="348"/>
        <w:jc w:val="both"/>
        <w:rPr>
          <w:sz w:val="20"/>
          <w:szCs w:val="20"/>
        </w:rPr>
      </w:pPr>
      <w:r w:rsidRPr="007C40DC">
        <w:rPr>
          <w:sz w:val="20"/>
          <w:szCs w:val="20"/>
        </w:rPr>
        <w:t>b) Kanuni grev.</w:t>
      </w:r>
    </w:p>
    <w:p w:rsidR="0008330E" w:rsidRPr="007C40DC" w:rsidRDefault="0008330E" w:rsidP="0008330E">
      <w:pPr>
        <w:ind w:left="708"/>
        <w:jc w:val="both"/>
        <w:rPr>
          <w:sz w:val="20"/>
          <w:szCs w:val="20"/>
        </w:rPr>
      </w:pPr>
      <w:r w:rsidRPr="007C40DC">
        <w:rPr>
          <w:sz w:val="20"/>
          <w:szCs w:val="20"/>
        </w:rPr>
        <w:t>c) Genel salgın hastalık.</w:t>
      </w:r>
    </w:p>
    <w:p w:rsidR="0008330E" w:rsidRPr="007C40DC" w:rsidRDefault="0008330E" w:rsidP="0008330E">
      <w:pPr>
        <w:ind w:left="708"/>
        <w:jc w:val="both"/>
        <w:rPr>
          <w:sz w:val="20"/>
          <w:szCs w:val="20"/>
        </w:rPr>
      </w:pPr>
      <w:r w:rsidRPr="007C40DC">
        <w:rPr>
          <w:sz w:val="20"/>
          <w:szCs w:val="20"/>
        </w:rPr>
        <w:t>d) Kısmi veya genel seferberlik ilanı.</w:t>
      </w:r>
    </w:p>
    <w:p w:rsidR="0008330E" w:rsidRPr="007C40DC" w:rsidRDefault="0008330E" w:rsidP="0008330E">
      <w:pPr>
        <w:ind w:left="708"/>
        <w:jc w:val="both"/>
        <w:rPr>
          <w:sz w:val="20"/>
          <w:szCs w:val="20"/>
        </w:rPr>
      </w:pPr>
      <w:r w:rsidRPr="007C40DC">
        <w:rPr>
          <w:sz w:val="20"/>
          <w:szCs w:val="20"/>
        </w:rPr>
        <w:t>e) Gerektiğinde Kalkınma Ajansı veya ilgili kurunm/kuruluşlar tarafından belirlenecek benzeri diğer haller.</w:t>
      </w:r>
    </w:p>
    <w:p w:rsidR="0008330E" w:rsidRPr="007C40DC" w:rsidRDefault="0008330E" w:rsidP="0008330E">
      <w:pPr>
        <w:jc w:val="both"/>
        <w:rPr>
          <w:sz w:val="20"/>
          <w:szCs w:val="20"/>
        </w:rPr>
      </w:pPr>
      <w:r w:rsidRPr="007C40DC">
        <w:rPr>
          <w:sz w:val="20"/>
          <w:szCs w:val="20"/>
        </w:rPr>
        <w:t xml:space="preserve">Yukarıda belirtilen hallerin mücbir sebep olarak kabul edilebilmesi ve süre uzatımı verilebilmesi için mücbir sebep oluşturacak durumun; </w:t>
      </w:r>
    </w:p>
    <w:p w:rsidR="0008330E" w:rsidRPr="007C40DC" w:rsidRDefault="0008330E" w:rsidP="0008330E">
      <w:pPr>
        <w:ind w:firstLine="708"/>
        <w:jc w:val="both"/>
        <w:rPr>
          <w:sz w:val="20"/>
          <w:szCs w:val="20"/>
        </w:rPr>
      </w:pPr>
      <w:r w:rsidRPr="007C40DC">
        <w:rPr>
          <w:sz w:val="20"/>
          <w:szCs w:val="20"/>
        </w:rPr>
        <w:t xml:space="preserve">a) Yükleniciden kaynaklanan bir kusurdan ileri gelmemiş bulunması, </w:t>
      </w:r>
    </w:p>
    <w:p w:rsidR="0008330E" w:rsidRPr="007C40DC" w:rsidRDefault="0008330E" w:rsidP="0008330E">
      <w:pPr>
        <w:ind w:firstLine="708"/>
        <w:jc w:val="both"/>
        <w:rPr>
          <w:sz w:val="20"/>
          <w:szCs w:val="20"/>
        </w:rPr>
      </w:pPr>
      <w:r w:rsidRPr="007C40DC">
        <w:rPr>
          <w:sz w:val="20"/>
          <w:szCs w:val="20"/>
        </w:rPr>
        <w:t xml:space="preserve">b) Taahhüdün yerine getirilmesine engel nitelikte olması, </w:t>
      </w:r>
    </w:p>
    <w:p w:rsidR="0008330E" w:rsidRPr="007C40DC" w:rsidRDefault="0008330E" w:rsidP="0008330E">
      <w:pPr>
        <w:ind w:firstLine="708"/>
        <w:jc w:val="both"/>
        <w:rPr>
          <w:sz w:val="20"/>
          <w:szCs w:val="20"/>
        </w:rPr>
      </w:pPr>
      <w:r w:rsidRPr="007C40DC">
        <w:rPr>
          <w:sz w:val="20"/>
          <w:szCs w:val="20"/>
        </w:rPr>
        <w:t xml:space="preserve">c) Yüklenicinin bu engeli ortadan kaldırmaya gücünün yetmemiş olması, </w:t>
      </w:r>
    </w:p>
    <w:p w:rsidR="0008330E" w:rsidRPr="007C40DC" w:rsidRDefault="0008330E" w:rsidP="0008330E">
      <w:pPr>
        <w:ind w:left="708"/>
        <w:jc w:val="both"/>
        <w:rPr>
          <w:sz w:val="20"/>
          <w:szCs w:val="20"/>
        </w:rPr>
      </w:pPr>
      <w:r w:rsidRPr="007C40DC">
        <w:rPr>
          <w:sz w:val="20"/>
          <w:szCs w:val="20"/>
        </w:rPr>
        <w:t xml:space="preserve">d) Mücbir sebebin meydana geldiği tarihi izleyen yirmi (20) gün içinde yüklenicinin Sözleşme Makamına ve ilgili Ajansa yazılı olarak bildirimde bulunması </w:t>
      </w:r>
    </w:p>
    <w:p w:rsidR="0008330E" w:rsidRPr="007C40DC" w:rsidRDefault="0008330E" w:rsidP="0008330E">
      <w:pPr>
        <w:ind w:firstLine="708"/>
        <w:jc w:val="both"/>
        <w:rPr>
          <w:sz w:val="20"/>
          <w:szCs w:val="20"/>
        </w:rPr>
      </w:pPr>
      <w:r w:rsidRPr="007C40DC">
        <w:rPr>
          <w:sz w:val="20"/>
          <w:szCs w:val="20"/>
        </w:rPr>
        <w:t>e) Yetkili merciler tarafından belgelendirilmesi,</w:t>
      </w:r>
    </w:p>
    <w:p w:rsidR="0008330E" w:rsidRPr="007C40DC" w:rsidRDefault="0008330E" w:rsidP="0008330E">
      <w:pPr>
        <w:jc w:val="both"/>
        <w:rPr>
          <w:sz w:val="20"/>
          <w:szCs w:val="20"/>
        </w:rPr>
      </w:pPr>
      <w:r w:rsidRPr="007C40DC">
        <w:rPr>
          <w:sz w:val="20"/>
          <w:szCs w:val="20"/>
        </w:rPr>
        <w:t xml:space="preserve"> zorunludur.</w:t>
      </w:r>
    </w:p>
    <w:p w:rsidR="0008330E" w:rsidRPr="007C40DC" w:rsidRDefault="0008330E" w:rsidP="0008330E">
      <w:pPr>
        <w:numPr>
          <w:ilvl w:val="0"/>
          <w:numId w:val="59"/>
        </w:numPr>
        <w:tabs>
          <w:tab w:val="left" w:pos="0"/>
        </w:tabs>
        <w:spacing w:before="120"/>
        <w:jc w:val="both"/>
        <w:rPr>
          <w:sz w:val="20"/>
          <w:szCs w:val="20"/>
        </w:rPr>
      </w:pPr>
      <w:r w:rsidRPr="007C40DC">
        <w:rPr>
          <w:sz w:val="20"/>
          <w:szCs w:val="20"/>
        </w:rPr>
        <w:t>Sözleşme Makamından kaynaklanan sebepler</w:t>
      </w:r>
    </w:p>
    <w:p w:rsidR="0008330E" w:rsidRPr="007C40DC" w:rsidRDefault="0008330E" w:rsidP="0008330E">
      <w:pPr>
        <w:spacing w:before="120"/>
        <w:jc w:val="both"/>
        <w:rPr>
          <w:sz w:val="20"/>
          <w:szCs w:val="20"/>
        </w:rPr>
      </w:pPr>
      <w:r w:rsidRPr="007C40DC">
        <w:rPr>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08330E" w:rsidRPr="007C40DC" w:rsidRDefault="0008330E" w:rsidP="0008330E">
      <w:pPr>
        <w:spacing w:before="120"/>
        <w:jc w:val="both"/>
        <w:rPr>
          <w:sz w:val="20"/>
          <w:szCs w:val="20"/>
        </w:rPr>
      </w:pPr>
      <w:r w:rsidRPr="007C40DC">
        <w:rPr>
          <w:sz w:val="20"/>
          <w:szCs w:val="20"/>
        </w:rPr>
        <w:lastRenderedPageBreak/>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08330E" w:rsidRPr="007C40DC" w:rsidRDefault="0008330E" w:rsidP="0008330E">
      <w:pPr>
        <w:spacing w:before="120"/>
        <w:jc w:val="both"/>
        <w:rPr>
          <w:sz w:val="20"/>
          <w:szCs w:val="20"/>
        </w:rPr>
      </w:pPr>
      <w:r w:rsidRPr="007C40DC">
        <w:rPr>
          <w:sz w:val="20"/>
          <w:szCs w:val="20"/>
        </w:rPr>
        <w:t>(3) Mücbir sebep durumundan etkilenen taraf sözleşme altındaki yükümlülüklerini asgari gecikmeyle yerine getirebilecek şekilde bu durumu ortadan kaldırmak için tüm makul tedbirleri alacaktır.</w:t>
      </w:r>
    </w:p>
    <w:p w:rsidR="0008330E" w:rsidRPr="007C40DC" w:rsidRDefault="0008330E" w:rsidP="0008330E">
      <w:pPr>
        <w:spacing w:before="120"/>
        <w:jc w:val="both"/>
        <w:rPr>
          <w:sz w:val="20"/>
          <w:szCs w:val="20"/>
        </w:rPr>
      </w:pPr>
      <w:r w:rsidRPr="007C40DC">
        <w:rPr>
          <w:sz w:val="20"/>
          <w:szCs w:val="20"/>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08330E" w:rsidRPr="007C40DC" w:rsidRDefault="0008330E" w:rsidP="0008330E">
      <w:pPr>
        <w:spacing w:before="120"/>
        <w:jc w:val="both"/>
        <w:rPr>
          <w:sz w:val="20"/>
          <w:szCs w:val="20"/>
        </w:rPr>
      </w:pPr>
      <w:r w:rsidRPr="007C40DC">
        <w:rPr>
          <w:sz w:val="20"/>
          <w:szCs w:val="20"/>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08330E" w:rsidRPr="007C40DC" w:rsidRDefault="0008330E" w:rsidP="0008330E">
      <w:pPr>
        <w:spacing w:before="120"/>
        <w:jc w:val="both"/>
        <w:rPr>
          <w:sz w:val="20"/>
          <w:szCs w:val="20"/>
        </w:rPr>
      </w:pPr>
      <w:r w:rsidRPr="007C40DC">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08330E" w:rsidRPr="007C40DC" w:rsidRDefault="0008330E" w:rsidP="0008330E">
      <w:pPr>
        <w:spacing w:before="120"/>
        <w:jc w:val="center"/>
        <w:rPr>
          <w:b/>
          <w:sz w:val="20"/>
          <w:szCs w:val="20"/>
        </w:rPr>
      </w:pPr>
      <w:r w:rsidRPr="007C40DC">
        <w:rPr>
          <w:b/>
          <w:sz w:val="20"/>
          <w:szCs w:val="20"/>
        </w:rPr>
        <w:t>İHTİLAFLARIN HALLİ</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İhtilafların halli</w:t>
      </w:r>
    </w:p>
    <w:p w:rsidR="0008330E" w:rsidRPr="007C40DC" w:rsidRDefault="0008330E" w:rsidP="0008330E">
      <w:pPr>
        <w:spacing w:before="120"/>
        <w:jc w:val="both"/>
        <w:rPr>
          <w:sz w:val="20"/>
          <w:szCs w:val="20"/>
        </w:rPr>
      </w:pPr>
      <w:r w:rsidRPr="007C40DC">
        <w:rPr>
          <w:sz w:val="20"/>
          <w:szCs w:val="20"/>
        </w:rPr>
        <w:t>(1) Sözleşme Makamı ve Yüklenici, sözleşmeyle ilgili olarak kendi aralarında çıkabilecek her türlü ihtilafı dostane yollarla çözmek için ellerinden gelen tüm çabayı harcayacaklardır.</w:t>
      </w:r>
    </w:p>
    <w:p w:rsidR="0008330E" w:rsidRPr="007C40DC" w:rsidRDefault="0008330E" w:rsidP="0008330E">
      <w:pPr>
        <w:spacing w:before="120"/>
        <w:jc w:val="both"/>
        <w:rPr>
          <w:sz w:val="20"/>
          <w:szCs w:val="20"/>
        </w:rPr>
      </w:pPr>
      <w:r w:rsidRPr="007C40DC">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08330E" w:rsidRPr="007C40DC" w:rsidRDefault="0008330E" w:rsidP="0008330E">
      <w:pPr>
        <w:spacing w:before="120"/>
        <w:jc w:val="both"/>
        <w:rPr>
          <w:sz w:val="20"/>
          <w:szCs w:val="20"/>
        </w:rPr>
      </w:pPr>
      <w:r w:rsidRPr="007C40DC">
        <w:rPr>
          <w:sz w:val="20"/>
          <w:szCs w:val="20"/>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08330E" w:rsidRPr="007C40DC" w:rsidRDefault="0008330E" w:rsidP="0008330E">
      <w:pPr>
        <w:spacing w:before="120"/>
        <w:jc w:val="both"/>
        <w:rPr>
          <w:sz w:val="20"/>
          <w:szCs w:val="20"/>
        </w:rPr>
      </w:pPr>
      <w:r w:rsidRPr="007C40DC">
        <w:rPr>
          <w:sz w:val="20"/>
          <w:szCs w:val="20"/>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08330E" w:rsidRPr="007C40DC" w:rsidRDefault="0008330E" w:rsidP="0008330E">
      <w:pPr>
        <w:spacing w:before="120"/>
        <w:jc w:val="center"/>
        <w:rPr>
          <w:b/>
          <w:sz w:val="20"/>
          <w:szCs w:val="20"/>
        </w:rPr>
      </w:pPr>
      <w:r w:rsidRPr="007C40DC">
        <w:rPr>
          <w:b/>
          <w:sz w:val="20"/>
          <w:szCs w:val="20"/>
        </w:rPr>
        <w:t>HÜKÜM BULUNMAYAN HALLER</w:t>
      </w:r>
    </w:p>
    <w:p w:rsidR="0008330E" w:rsidRPr="007C40DC" w:rsidRDefault="0008330E" w:rsidP="0008330E">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Hüküm bulunmayan haller</w:t>
      </w:r>
    </w:p>
    <w:p w:rsidR="0008330E" w:rsidRPr="007C40DC" w:rsidRDefault="0008330E" w:rsidP="0008330E">
      <w:pPr>
        <w:spacing w:before="120"/>
        <w:jc w:val="both"/>
        <w:rPr>
          <w:sz w:val="20"/>
          <w:szCs w:val="20"/>
        </w:rPr>
      </w:pPr>
      <w:r w:rsidRPr="007C40DC">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08330E" w:rsidRPr="007C40DC" w:rsidRDefault="0008330E" w:rsidP="0008330E">
      <w:pPr>
        <w:jc w:val="both"/>
        <w:rPr>
          <w:sz w:val="20"/>
          <w:szCs w:val="20"/>
        </w:rPr>
      </w:pPr>
    </w:p>
    <w:p w:rsidR="006E1EED" w:rsidRPr="0008330E" w:rsidRDefault="006E1EED" w:rsidP="0008330E"/>
    <w:sectPr w:rsidR="006E1EED" w:rsidRPr="0008330E" w:rsidSect="006E1EE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2F6" w:rsidRDefault="006512F6" w:rsidP="000C3201">
      <w:r>
        <w:separator/>
      </w:r>
    </w:p>
  </w:endnote>
  <w:endnote w:type="continuationSeparator" w:id="1">
    <w:p w:rsidR="006512F6" w:rsidRDefault="006512F6" w:rsidP="000C32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Default="000C320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Default="000C3201">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Default="000C320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2F6" w:rsidRDefault="006512F6" w:rsidP="000C3201">
      <w:r>
        <w:separator/>
      </w:r>
    </w:p>
  </w:footnote>
  <w:footnote w:type="continuationSeparator" w:id="1">
    <w:p w:rsidR="006512F6" w:rsidRDefault="006512F6" w:rsidP="000C32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Default="000C320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Pr="002D5094" w:rsidRDefault="000C3201" w:rsidP="000C3201">
    <w:pPr>
      <w:jc w:val="right"/>
      <w:rPr>
        <w:b/>
        <w:color w:val="A6A6A6"/>
      </w:rPr>
    </w:pPr>
    <w:r>
      <w:rPr>
        <w:b/>
        <w:noProof/>
        <w:color w:val="A6A6A6"/>
      </w:rPr>
      <w:t>SÖZ-EK 1</w:t>
    </w:r>
  </w:p>
  <w:p w:rsidR="000C3201" w:rsidRDefault="000C320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Default="000C320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962CD"/>
    <w:multiLevelType w:val="multilevel"/>
    <w:tmpl w:val="38AEEA36"/>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3521AD1"/>
    <w:multiLevelType w:val="hybridMultilevel"/>
    <w:tmpl w:val="DE308036"/>
    <w:lvl w:ilvl="0" w:tplc="8BD4A8D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04C52981"/>
    <w:multiLevelType w:val="hybridMultilevel"/>
    <w:tmpl w:val="ED50C4D0"/>
    <w:lvl w:ilvl="0" w:tplc="8BB040B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6A063D5"/>
    <w:multiLevelType w:val="multilevel"/>
    <w:tmpl w:val="53BCB306"/>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98E3F80"/>
    <w:multiLevelType w:val="hybridMultilevel"/>
    <w:tmpl w:val="C5F25C4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DE655D1"/>
    <w:multiLevelType w:val="hybridMultilevel"/>
    <w:tmpl w:val="CFA8F5F0"/>
    <w:lvl w:ilvl="0" w:tplc="9B022E50">
      <w:start w:val="1"/>
      <w:numFmt w:val="lowerLetter"/>
      <w:lvlText w:val="%1)"/>
      <w:lvlJc w:val="left"/>
      <w:pPr>
        <w:ind w:left="644" w:hanging="360"/>
      </w:pPr>
      <w:rPr>
        <w:rFonts w:hint="default"/>
      </w:rPr>
    </w:lvl>
    <w:lvl w:ilvl="1" w:tplc="AF165EBC">
      <w:start w:val="1"/>
      <w:numFmt w:val="decimal"/>
      <w:lvlText w:val="(%2)"/>
      <w:lvlJc w:val="left"/>
      <w:pPr>
        <w:ind w:left="1364" w:hanging="360"/>
      </w:pPr>
      <w:rPr>
        <w:rFonts w:hint="default"/>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0E312ECF"/>
    <w:multiLevelType w:val="multilevel"/>
    <w:tmpl w:val="13702CCE"/>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0F9C7496"/>
    <w:multiLevelType w:val="hybridMultilevel"/>
    <w:tmpl w:val="E1D8CA2E"/>
    <w:lvl w:ilvl="0" w:tplc="BA6401DE">
      <w:start w:val="18"/>
      <w:numFmt w:val="lowerLetter"/>
      <w:lvlText w:val="%1)"/>
      <w:lvlJc w:val="left"/>
      <w:pPr>
        <w:ind w:left="28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153A7442"/>
    <w:multiLevelType w:val="hybridMultilevel"/>
    <w:tmpl w:val="946A4C5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794435A"/>
    <w:multiLevelType w:val="hybridMultilevel"/>
    <w:tmpl w:val="1BC84A94"/>
    <w:lvl w:ilvl="0" w:tplc="4984C244">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nsid w:val="1B9138D4"/>
    <w:multiLevelType w:val="hybridMultilevel"/>
    <w:tmpl w:val="C890E78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EB71942"/>
    <w:multiLevelType w:val="hybridMultilevel"/>
    <w:tmpl w:val="43F22C9A"/>
    <w:lvl w:ilvl="0" w:tplc="041F0017">
      <w:start w:val="1"/>
      <w:numFmt w:val="lowerLetter"/>
      <w:lvlText w:val="%1)"/>
      <w:lvlJc w:val="left"/>
      <w:pPr>
        <w:ind w:left="720" w:hanging="360"/>
      </w:pPr>
    </w:lvl>
    <w:lvl w:ilvl="1" w:tplc="041F0017">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1FF0689B"/>
    <w:multiLevelType w:val="hybridMultilevel"/>
    <w:tmpl w:val="9104CE0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26A0594"/>
    <w:multiLevelType w:val="hybridMultilevel"/>
    <w:tmpl w:val="FC5C0054"/>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7">
      <w:start w:val="1"/>
      <w:numFmt w:val="lowerLetter"/>
      <w:lvlText w:val="%3)"/>
      <w:lvlJc w:val="left"/>
      <w:pPr>
        <w:tabs>
          <w:tab w:val="num" w:pos="2160"/>
        </w:tabs>
        <w:ind w:left="2160" w:hanging="180"/>
      </w:pPr>
    </w:lvl>
    <w:lvl w:ilvl="3" w:tplc="6358A320">
      <w:start w:val="1"/>
      <w:numFmt w:val="lowerRoman"/>
      <w:lvlText w:val="(%4)"/>
      <w:lvlJc w:val="left"/>
      <w:pPr>
        <w:ind w:left="3645" w:hanging="1125"/>
      </w:pPr>
      <w:rPr>
        <w:rFonts w:hint="default"/>
      </w:rPr>
    </w:lvl>
    <w:lvl w:ilvl="4" w:tplc="8BB040B0">
      <w:start w:val="1"/>
      <w:numFmt w:val="lowerLetter"/>
      <w:lvlText w:val="%5)"/>
      <w:lvlJc w:val="left"/>
      <w:pPr>
        <w:ind w:left="3600" w:hanging="36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3C91B35"/>
    <w:multiLevelType w:val="hybridMultilevel"/>
    <w:tmpl w:val="D3BEB7A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8BB040B0">
      <w:start w:val="1"/>
      <w:numFmt w:val="lowerLetter"/>
      <w:lvlText w:val="%4)"/>
      <w:lvlJc w:val="left"/>
      <w:pPr>
        <w:ind w:left="2880" w:hanging="360"/>
      </w:pPr>
      <w:rPr>
        <w:rFonts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3E95681"/>
    <w:multiLevelType w:val="hybridMultilevel"/>
    <w:tmpl w:val="C924137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3F81B8E"/>
    <w:multiLevelType w:val="hybridMultilevel"/>
    <w:tmpl w:val="77022C56"/>
    <w:lvl w:ilvl="0" w:tplc="3D2AD986">
      <w:start w:val="1"/>
      <w:numFmt w:val="bullet"/>
      <w:lvlText w:val=""/>
      <w:lvlJc w:val="left"/>
      <w:pPr>
        <w:ind w:left="720" w:hanging="360"/>
      </w:pPr>
      <w:rPr>
        <w:rFonts w:ascii="Symbol" w:hAnsi="Symbol" w:hint="default"/>
        <w:sz w:val="18"/>
        <w:szCs w:val="18"/>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4F637B4"/>
    <w:multiLevelType w:val="hybridMultilevel"/>
    <w:tmpl w:val="79065106"/>
    <w:lvl w:ilvl="0" w:tplc="53C4EB10">
      <w:start w:val="1"/>
      <w:numFmt w:val="lowerLetter"/>
      <w:lvlText w:val="%1)"/>
      <w:lvlJc w:val="left"/>
      <w:pPr>
        <w:ind w:left="644" w:hanging="360"/>
      </w:pPr>
      <w:rPr>
        <w:rFonts w:hint="default"/>
      </w:rPr>
    </w:lvl>
    <w:lvl w:ilvl="1" w:tplc="AF165EBC">
      <w:start w:val="1"/>
      <w:numFmt w:val="decimal"/>
      <w:lvlText w:val="(%2)"/>
      <w:lvlJc w:val="left"/>
      <w:pPr>
        <w:ind w:left="1364" w:hanging="360"/>
      </w:pPr>
      <w:rPr>
        <w:rFonts w:hint="default"/>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25C12966"/>
    <w:multiLevelType w:val="multilevel"/>
    <w:tmpl w:val="C5FCEAC8"/>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274253F1"/>
    <w:multiLevelType w:val="hybridMultilevel"/>
    <w:tmpl w:val="2612F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34C118E3"/>
    <w:multiLevelType w:val="hybridMultilevel"/>
    <w:tmpl w:val="D04A4E88"/>
    <w:lvl w:ilvl="0" w:tplc="3D2AD986">
      <w:start w:val="1"/>
      <w:numFmt w:val="bullet"/>
      <w:lvlText w:val=""/>
      <w:lvlJc w:val="left"/>
      <w:pPr>
        <w:ind w:left="1080" w:hanging="360"/>
      </w:pPr>
      <w:rPr>
        <w:rFonts w:ascii="Symbol" w:hAnsi="Symbol" w:hint="default"/>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3AAE5414"/>
    <w:multiLevelType w:val="hybridMultilevel"/>
    <w:tmpl w:val="7E62E7E2"/>
    <w:lvl w:ilvl="0" w:tplc="041F0017">
      <w:start w:val="1"/>
      <w:numFmt w:val="lowerLetter"/>
      <w:lvlText w:val="%1)"/>
      <w:lvlJc w:val="left"/>
      <w:pPr>
        <w:ind w:left="1146" w:hanging="360"/>
      </w:pPr>
    </w:lvl>
    <w:lvl w:ilvl="1" w:tplc="041F0001">
      <w:start w:val="1"/>
      <w:numFmt w:val="bullet"/>
      <w:lvlText w:val=""/>
      <w:lvlJc w:val="left"/>
      <w:pPr>
        <w:ind w:left="1866" w:hanging="360"/>
      </w:pPr>
      <w:rPr>
        <w:rFonts w:ascii="Symbol" w:hAnsi="Symbol" w:hint="default"/>
      </w:r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8">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9">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0">
    <w:nsid w:val="405E25B8"/>
    <w:multiLevelType w:val="hybridMultilevel"/>
    <w:tmpl w:val="E556AF6E"/>
    <w:lvl w:ilvl="0" w:tplc="8BB040B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36D6D7B"/>
    <w:multiLevelType w:val="hybridMultilevel"/>
    <w:tmpl w:val="C5BE89F8"/>
    <w:lvl w:ilvl="0" w:tplc="3D2AD986">
      <w:start w:val="1"/>
      <w:numFmt w:val="bullet"/>
      <w:lvlText w:val=""/>
      <w:lvlJc w:val="left"/>
      <w:pPr>
        <w:ind w:left="720" w:hanging="360"/>
      </w:pPr>
      <w:rPr>
        <w:rFonts w:ascii="Symbol" w:hAnsi="Symbol" w:hint="default"/>
        <w:sz w:val="18"/>
        <w:szCs w:val="18"/>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39145BE"/>
    <w:multiLevelType w:val="hybridMultilevel"/>
    <w:tmpl w:val="C51C60BA"/>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7">
      <w:start w:val="1"/>
      <w:numFmt w:val="lowerLetter"/>
      <w:lvlText w:val="%3)"/>
      <w:lvlJc w:val="left"/>
      <w:pPr>
        <w:tabs>
          <w:tab w:val="num" w:pos="2160"/>
        </w:tabs>
        <w:ind w:left="2160" w:hanging="180"/>
      </w:pPr>
    </w:lvl>
    <w:lvl w:ilvl="3" w:tplc="6358A320">
      <w:start w:val="1"/>
      <w:numFmt w:val="lowerRoman"/>
      <w:lvlText w:val="(%4)"/>
      <w:lvlJc w:val="left"/>
      <w:pPr>
        <w:ind w:left="3645" w:hanging="1125"/>
      </w:pPr>
      <w:rPr>
        <w:rFonts w:hint="default"/>
      </w:rPr>
    </w:lvl>
    <w:lvl w:ilvl="4" w:tplc="8BB040B0">
      <w:start w:val="1"/>
      <w:numFmt w:val="lowerLetter"/>
      <w:lvlText w:val="%5)"/>
      <w:lvlJc w:val="left"/>
      <w:pPr>
        <w:ind w:left="3600" w:hanging="36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44FB1FFE"/>
    <w:multiLevelType w:val="hybridMultilevel"/>
    <w:tmpl w:val="26B65E12"/>
    <w:lvl w:ilvl="0" w:tplc="8BB040B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
    <w:nsid w:val="46044119"/>
    <w:multiLevelType w:val="hybridMultilevel"/>
    <w:tmpl w:val="3D86D090"/>
    <w:lvl w:ilvl="0" w:tplc="777A1680">
      <w:start w:val="3"/>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5">
    <w:nsid w:val="47820AB7"/>
    <w:multiLevelType w:val="hybridMultilevel"/>
    <w:tmpl w:val="6B44A2A0"/>
    <w:lvl w:ilvl="0" w:tplc="041F0017">
      <w:start w:val="1"/>
      <w:numFmt w:val="lowerLetter"/>
      <w:lvlText w:val="%1)"/>
      <w:lvlJc w:val="left"/>
      <w:pPr>
        <w:ind w:left="720" w:hanging="360"/>
      </w:pPr>
    </w:lvl>
    <w:lvl w:ilvl="1" w:tplc="041F0017">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4EEA2D0B"/>
    <w:multiLevelType w:val="hybridMultilevel"/>
    <w:tmpl w:val="6F127016"/>
    <w:lvl w:ilvl="0" w:tplc="338E5A1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7">
    <w:nsid w:val="519472DB"/>
    <w:multiLevelType w:val="hybridMultilevel"/>
    <w:tmpl w:val="2F40395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40047E9"/>
    <w:multiLevelType w:val="hybridMultilevel"/>
    <w:tmpl w:val="E568439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54A634A3"/>
    <w:multiLevelType w:val="hybridMultilevel"/>
    <w:tmpl w:val="C3AAD3DE"/>
    <w:lvl w:ilvl="0" w:tplc="041F0017">
      <w:start w:val="1"/>
      <w:numFmt w:val="lowerLetter"/>
      <w:lvlText w:val="%1)"/>
      <w:lvlJc w:val="left"/>
      <w:pPr>
        <w:ind w:left="1440" w:hanging="360"/>
      </w:pPr>
    </w:lvl>
    <w:lvl w:ilvl="1" w:tplc="041F0017">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0">
    <w:nsid w:val="5A2F06ED"/>
    <w:multiLevelType w:val="hybridMultilevel"/>
    <w:tmpl w:val="DCB0FC5A"/>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41">
    <w:nsid w:val="5FF62241"/>
    <w:multiLevelType w:val="hybridMultilevel"/>
    <w:tmpl w:val="C1CC404A"/>
    <w:lvl w:ilvl="0" w:tplc="8D4891B2">
      <w:start w:val="1"/>
      <w:numFmt w:val="lowerLetter"/>
      <w:lvlText w:val="%1)"/>
      <w:lvlJc w:val="left"/>
      <w:pPr>
        <w:ind w:left="644" w:hanging="360"/>
      </w:pPr>
      <w:rPr>
        <w:rFonts w:hint="default"/>
      </w:rPr>
    </w:lvl>
    <w:lvl w:ilvl="1" w:tplc="AF165EBC">
      <w:start w:val="1"/>
      <w:numFmt w:val="decimal"/>
      <w:lvlText w:val="(%2)"/>
      <w:lvlJc w:val="left"/>
      <w:pPr>
        <w:ind w:left="1364" w:hanging="360"/>
      </w:pPr>
      <w:rPr>
        <w:rFonts w:hint="default"/>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4">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63D53DA3"/>
    <w:multiLevelType w:val="hybridMultilevel"/>
    <w:tmpl w:val="BB564FB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676B37B9"/>
    <w:multiLevelType w:val="hybridMultilevel"/>
    <w:tmpl w:val="FEE41426"/>
    <w:lvl w:ilvl="0" w:tplc="041F0001">
      <w:start w:val="1"/>
      <w:numFmt w:val="bullet"/>
      <w:lvlText w:val=""/>
      <w:lvlJc w:val="left"/>
      <w:pPr>
        <w:ind w:left="1144" w:hanging="435"/>
      </w:pPr>
      <w:rPr>
        <w:rFonts w:ascii="Symbol" w:hAnsi="Symbol"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7">
    <w:nsid w:val="677133F5"/>
    <w:multiLevelType w:val="hybridMultilevel"/>
    <w:tmpl w:val="0C2C317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68DB6207"/>
    <w:multiLevelType w:val="hybridMultilevel"/>
    <w:tmpl w:val="DF821542"/>
    <w:lvl w:ilvl="0" w:tplc="8BB040B0">
      <w:start w:val="1"/>
      <w:numFmt w:val="lowerLetter"/>
      <w:lvlText w:val="%1)"/>
      <w:lvlJc w:val="left"/>
      <w:pPr>
        <w:ind w:left="720" w:hanging="360"/>
      </w:pPr>
      <w:rPr>
        <w:rFonts w:hint="default"/>
      </w:rPr>
    </w:lvl>
    <w:lvl w:ilvl="1" w:tplc="041F0017">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6A7A1ACB"/>
    <w:multiLevelType w:val="hybridMultilevel"/>
    <w:tmpl w:val="4C748928"/>
    <w:lvl w:ilvl="0" w:tplc="3426F17C">
      <w:start w:val="1"/>
      <w:numFmt w:val="lowerLetter"/>
      <w:lvlText w:val="%1)"/>
      <w:lvlJc w:val="left"/>
      <w:pPr>
        <w:ind w:left="644" w:hanging="360"/>
      </w:pPr>
      <w:rPr>
        <w:rFonts w:hint="default"/>
      </w:rPr>
    </w:lvl>
    <w:lvl w:ilvl="1" w:tplc="AF165EBC">
      <w:start w:val="1"/>
      <w:numFmt w:val="decimal"/>
      <w:lvlText w:val="(%2)"/>
      <w:lvlJc w:val="left"/>
      <w:pPr>
        <w:ind w:left="1364" w:hanging="360"/>
      </w:pPr>
      <w:rPr>
        <w:rFonts w:hint="default"/>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0">
    <w:nsid w:val="6B463DED"/>
    <w:multiLevelType w:val="hybridMultilevel"/>
    <w:tmpl w:val="C8D63BEC"/>
    <w:lvl w:ilvl="0" w:tplc="041F0017">
      <w:start w:val="1"/>
      <w:numFmt w:val="low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17">
      <w:start w:val="1"/>
      <w:numFmt w:val="lowerLetter"/>
      <w:lvlText w:val="%4)"/>
      <w:lvlJc w:val="left"/>
      <w:pPr>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1">
    <w:nsid w:val="6CAA01D6"/>
    <w:multiLevelType w:val="hybridMultilevel"/>
    <w:tmpl w:val="2FF64D68"/>
    <w:lvl w:ilvl="0" w:tplc="F538E6E8">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2">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6D81377E"/>
    <w:multiLevelType w:val="hybridMultilevel"/>
    <w:tmpl w:val="1B3C3B9A"/>
    <w:lvl w:ilvl="0" w:tplc="17B6139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4">
    <w:nsid w:val="6F0C5FDD"/>
    <w:multiLevelType w:val="hybridMultilevel"/>
    <w:tmpl w:val="E5AEDF68"/>
    <w:lvl w:ilvl="0" w:tplc="041F0017">
      <w:start w:val="1"/>
      <w:numFmt w:val="lowerLetter"/>
      <w:lvlText w:val="%1)"/>
      <w:lvlJc w:val="left"/>
      <w:pPr>
        <w:ind w:left="720" w:hanging="360"/>
      </w:pPr>
    </w:lvl>
    <w:lvl w:ilvl="1" w:tplc="041F0017">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nsid w:val="72090EF1"/>
    <w:multiLevelType w:val="hybridMultilevel"/>
    <w:tmpl w:val="D12AB994"/>
    <w:lvl w:ilvl="0" w:tplc="4E06AF26">
      <w:start w:val="18"/>
      <w:numFmt w:val="lowerLetter"/>
      <w:lvlText w:val="%1)"/>
      <w:lvlJc w:val="left"/>
      <w:pPr>
        <w:ind w:left="644" w:hanging="360"/>
      </w:pPr>
      <w:rPr>
        <w:rFonts w:hint="default"/>
      </w:rPr>
    </w:lvl>
    <w:lvl w:ilvl="1" w:tplc="AF165EBC">
      <w:start w:val="1"/>
      <w:numFmt w:val="decimal"/>
      <w:lvlText w:val="(%2)"/>
      <w:lvlJc w:val="left"/>
      <w:pPr>
        <w:ind w:left="1364" w:hanging="360"/>
      </w:pPr>
      <w:rPr>
        <w:rFonts w:hint="default"/>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6">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7">
    <w:nsid w:val="792F454E"/>
    <w:multiLevelType w:val="hybridMultilevel"/>
    <w:tmpl w:val="005AB470"/>
    <w:lvl w:ilvl="0" w:tplc="041F0017">
      <w:start w:val="1"/>
      <w:numFmt w:val="lowerLetter"/>
      <w:lvlText w:val="%1)"/>
      <w:lvlJc w:val="left"/>
      <w:pPr>
        <w:ind w:left="720" w:hanging="360"/>
      </w:pPr>
    </w:lvl>
    <w:lvl w:ilvl="1" w:tplc="E1CE5BC2">
      <w:start w:val="1"/>
      <w:numFmt w:val="lowerLetter"/>
      <w:lvlText w:val="%2)"/>
      <w:lvlJc w:val="left"/>
      <w:pPr>
        <w:ind w:left="1440" w:hanging="360"/>
      </w:pPr>
      <w:rPr>
        <w:rFonts w:ascii="Times New Roman" w:eastAsia="Times New Roman"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nsid w:val="7ABA7205"/>
    <w:multiLevelType w:val="multilevel"/>
    <w:tmpl w:val="D122BE0E"/>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60">
    <w:nsid w:val="7D627E52"/>
    <w:multiLevelType w:val="hybridMultilevel"/>
    <w:tmpl w:val="E5A46BC4"/>
    <w:lvl w:ilvl="0" w:tplc="3D2AD986">
      <w:start w:val="1"/>
      <w:numFmt w:val="bullet"/>
      <w:lvlText w:val=""/>
      <w:lvlJc w:val="left"/>
      <w:pPr>
        <w:ind w:left="720" w:hanging="360"/>
      </w:pPr>
      <w:rPr>
        <w:rFonts w:ascii="Symbol" w:hAnsi="Symbol" w:hint="default"/>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num>
  <w:num w:numId="2">
    <w:abstractNumId w:val="59"/>
  </w:num>
  <w:num w:numId="3">
    <w:abstractNumId w:val="18"/>
  </w:num>
  <w:num w:numId="4">
    <w:abstractNumId w:val="42"/>
  </w:num>
  <w:num w:numId="5">
    <w:abstractNumId w:val="17"/>
  </w:num>
  <w:num w:numId="6">
    <w:abstractNumId w:val="32"/>
  </w:num>
  <w:num w:numId="7">
    <w:abstractNumId w:val="30"/>
  </w:num>
  <w:num w:numId="8">
    <w:abstractNumId w:val="6"/>
  </w:num>
  <w:num w:numId="9">
    <w:abstractNumId w:val="22"/>
  </w:num>
  <w:num w:numId="10">
    <w:abstractNumId w:val="41"/>
  </w:num>
  <w:num w:numId="11">
    <w:abstractNumId w:val="40"/>
  </w:num>
  <w:num w:numId="12">
    <w:abstractNumId w:val="55"/>
  </w:num>
  <w:num w:numId="13">
    <w:abstractNumId w:val="49"/>
  </w:num>
  <w:num w:numId="14">
    <w:abstractNumId w:val="48"/>
  </w:num>
  <w:num w:numId="15">
    <w:abstractNumId w:val="39"/>
  </w:num>
  <w:num w:numId="16">
    <w:abstractNumId w:val="14"/>
  </w:num>
  <w:num w:numId="17">
    <w:abstractNumId w:val="24"/>
  </w:num>
  <w:num w:numId="18">
    <w:abstractNumId w:val="35"/>
  </w:num>
  <w:num w:numId="19">
    <w:abstractNumId w:val="60"/>
  </w:num>
  <w:num w:numId="20">
    <w:abstractNumId w:val="33"/>
  </w:num>
  <w:num w:numId="21">
    <w:abstractNumId w:val="36"/>
  </w:num>
  <w:num w:numId="22">
    <w:abstractNumId w:val="21"/>
  </w:num>
  <w:num w:numId="23">
    <w:abstractNumId w:val="11"/>
  </w:num>
  <w:num w:numId="24">
    <w:abstractNumId w:val="53"/>
  </w:num>
  <w:num w:numId="25">
    <w:abstractNumId w:val="26"/>
  </w:num>
  <w:num w:numId="26">
    <w:abstractNumId w:val="51"/>
  </w:num>
  <w:num w:numId="27">
    <w:abstractNumId w:val="1"/>
  </w:num>
  <w:num w:numId="28">
    <w:abstractNumId w:val="2"/>
  </w:num>
  <w:num w:numId="29">
    <w:abstractNumId w:val="57"/>
  </w:num>
  <w:num w:numId="30">
    <w:abstractNumId w:val="54"/>
  </w:num>
  <w:num w:numId="31">
    <w:abstractNumId w:val="23"/>
  </w:num>
  <w:num w:numId="32">
    <w:abstractNumId w:val="5"/>
  </w:num>
  <w:num w:numId="33">
    <w:abstractNumId w:val="47"/>
  </w:num>
  <w:num w:numId="34">
    <w:abstractNumId w:val="31"/>
  </w:num>
  <w:num w:numId="35">
    <w:abstractNumId w:val="4"/>
  </w:num>
  <w:num w:numId="36">
    <w:abstractNumId w:val="38"/>
  </w:num>
  <w:num w:numId="37">
    <w:abstractNumId w:val="37"/>
  </w:num>
  <w:num w:numId="38">
    <w:abstractNumId w:val="27"/>
  </w:num>
  <w:num w:numId="39">
    <w:abstractNumId w:val="16"/>
  </w:num>
  <w:num w:numId="40">
    <w:abstractNumId w:val="8"/>
  </w:num>
  <w:num w:numId="41">
    <w:abstractNumId w:val="45"/>
  </w:num>
  <w:num w:numId="42">
    <w:abstractNumId w:val="46"/>
  </w:num>
  <w:num w:numId="43">
    <w:abstractNumId w:val="13"/>
  </w:num>
  <w:num w:numId="44">
    <w:abstractNumId w:val="20"/>
  </w:num>
  <w:num w:numId="45">
    <w:abstractNumId w:val="7"/>
  </w:num>
  <w:num w:numId="46">
    <w:abstractNumId w:val="58"/>
  </w:num>
  <w:num w:numId="47">
    <w:abstractNumId w:val="0"/>
  </w:num>
  <w:num w:numId="48">
    <w:abstractNumId w:val="10"/>
  </w:num>
  <w:num w:numId="49">
    <w:abstractNumId w:val="19"/>
  </w:num>
  <w:num w:numId="50">
    <w:abstractNumId w:val="34"/>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 w:numId="54">
    <w:abstractNumId w:val="9"/>
  </w:num>
  <w:num w:numId="55">
    <w:abstractNumId w:val="44"/>
  </w:num>
  <w:num w:numId="56">
    <w:abstractNumId w:val="12"/>
  </w:num>
  <w:num w:numId="57">
    <w:abstractNumId w:val="28"/>
  </w:num>
  <w:num w:numId="58">
    <w:abstractNumId w:val="29"/>
  </w:num>
  <w:num w:numId="59">
    <w:abstractNumId w:val="25"/>
  </w:num>
  <w:num w:numId="60">
    <w:abstractNumId w:val="43"/>
  </w:num>
  <w:num w:numId="61">
    <w:abstractNumId w:val="52"/>
  </w:num>
  <w:num w:numId="62">
    <w:abstractNumId w:val="56"/>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A785C"/>
    <w:rsid w:val="0008330E"/>
    <w:rsid w:val="0009771B"/>
    <w:rsid w:val="000B02A1"/>
    <w:rsid w:val="000B09A7"/>
    <w:rsid w:val="000C3201"/>
    <w:rsid w:val="00433344"/>
    <w:rsid w:val="005102AB"/>
    <w:rsid w:val="006512F6"/>
    <w:rsid w:val="006E1EED"/>
    <w:rsid w:val="00791A24"/>
    <w:rsid w:val="0084727D"/>
    <w:rsid w:val="008F2A17"/>
    <w:rsid w:val="009876FA"/>
    <w:rsid w:val="009A1EA4"/>
    <w:rsid w:val="009A785C"/>
    <w:rsid w:val="009B79C3"/>
    <w:rsid w:val="00D771FB"/>
    <w:rsid w:val="00F573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85C"/>
    <w:pPr>
      <w:spacing w:after="0" w:line="240" w:lineRule="auto"/>
    </w:pPr>
    <w:rPr>
      <w:rFonts w:ascii="Times New Roman" w:eastAsia="Times New Roman" w:hAnsi="Times New Roman" w:cs="Times New Roman"/>
      <w:sz w:val="24"/>
      <w:szCs w:val="24"/>
      <w:lang w:eastAsia="tr-TR"/>
    </w:rPr>
  </w:style>
  <w:style w:type="paragraph" w:styleId="Balk1">
    <w:name w:val="heading 1"/>
    <w:aliases w:val="Heading 1 Char,majgras"/>
    <w:basedOn w:val="Normal"/>
    <w:next w:val="Normal"/>
    <w:link w:val="Balk1Char"/>
    <w:qFormat/>
    <w:rsid w:val="009A785C"/>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qFormat/>
    <w:rsid w:val="009A785C"/>
    <w:pPr>
      <w:numPr>
        <w:ilvl w:val="1"/>
        <w:numId w:val="4"/>
      </w:numPr>
      <w:spacing w:before="240"/>
      <w:outlineLvl w:val="1"/>
    </w:pPr>
    <w:rPr>
      <w:i/>
      <w:sz w:val="24"/>
    </w:rPr>
  </w:style>
  <w:style w:type="paragraph" w:styleId="Balk3">
    <w:name w:val="heading 3"/>
    <w:basedOn w:val="Normal"/>
    <w:next w:val="Normal"/>
    <w:link w:val="Balk3Char"/>
    <w:qFormat/>
    <w:rsid w:val="009A785C"/>
    <w:pPr>
      <w:widowControl w:val="0"/>
      <w:numPr>
        <w:ilvl w:val="2"/>
        <w:numId w:val="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qFormat/>
    <w:rsid w:val="009A785C"/>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qFormat/>
    <w:rsid w:val="009A785C"/>
    <w:pPr>
      <w:spacing w:before="240" w:after="60"/>
      <w:outlineLvl w:val="4"/>
    </w:pPr>
    <w:rPr>
      <w:b/>
      <w:bCs/>
      <w:i/>
      <w:iCs/>
      <w:sz w:val="26"/>
      <w:szCs w:val="26"/>
    </w:rPr>
  </w:style>
  <w:style w:type="paragraph" w:styleId="Balk6">
    <w:name w:val="heading 6"/>
    <w:basedOn w:val="Normal"/>
    <w:next w:val="Normal"/>
    <w:link w:val="Balk6Char"/>
    <w:qFormat/>
    <w:rsid w:val="009A785C"/>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9A785C"/>
    <w:pPr>
      <w:spacing w:before="240" w:after="60"/>
      <w:outlineLvl w:val="6"/>
    </w:pPr>
    <w:rPr>
      <w:rFonts w:ascii="Calibri" w:hAnsi="Calibri"/>
    </w:rPr>
  </w:style>
  <w:style w:type="paragraph" w:styleId="Balk8">
    <w:name w:val="heading 8"/>
    <w:basedOn w:val="Normal"/>
    <w:next w:val="Normal"/>
    <w:link w:val="Balk8Char"/>
    <w:qFormat/>
    <w:rsid w:val="009A785C"/>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9A785C"/>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rsid w:val="009A785C"/>
    <w:rPr>
      <w:rFonts w:ascii="Arial" w:eastAsia="Times New Roman" w:hAnsi="Arial" w:cs="Times New Roman"/>
      <w:b/>
      <w:kern w:val="28"/>
      <w:sz w:val="28"/>
      <w:szCs w:val="20"/>
      <w:lang w:val="en-GB"/>
    </w:rPr>
  </w:style>
  <w:style w:type="character" w:customStyle="1" w:styleId="Balk2Char">
    <w:name w:val="Başlık 2 Char"/>
    <w:basedOn w:val="VarsaylanParagrafYazTipi"/>
    <w:link w:val="Balk2"/>
    <w:rsid w:val="009A785C"/>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9A785C"/>
    <w:rPr>
      <w:rFonts w:ascii="Arial" w:eastAsia="Times New Roman" w:hAnsi="Arial" w:cs="Times New Roman"/>
      <w:sz w:val="24"/>
      <w:szCs w:val="24"/>
      <w:u w:val="single"/>
      <w:lang w:val="en-GB"/>
    </w:rPr>
  </w:style>
  <w:style w:type="character" w:customStyle="1" w:styleId="Balk4Char">
    <w:name w:val="Başlık 4 Char"/>
    <w:basedOn w:val="VarsaylanParagrafYazTipi"/>
    <w:link w:val="Balk4"/>
    <w:rsid w:val="009A785C"/>
    <w:rPr>
      <w:rFonts w:ascii="Tahoma" w:eastAsia="Times New Roman" w:hAnsi="Tahoma" w:cs="Times New Roman"/>
      <w:sz w:val="24"/>
      <w:szCs w:val="20"/>
      <w:lang w:val="en-GB"/>
    </w:rPr>
  </w:style>
  <w:style w:type="character" w:customStyle="1" w:styleId="Balk5Char">
    <w:name w:val="Başlık 5 Char"/>
    <w:basedOn w:val="VarsaylanParagrafYazTipi"/>
    <w:link w:val="Balk5"/>
    <w:rsid w:val="009A785C"/>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9A785C"/>
    <w:rPr>
      <w:rFonts w:ascii="Times New Roman" w:eastAsia="Times New Roman" w:hAnsi="Times New Roman" w:cs="Times New Roman"/>
      <w:b/>
      <w:bCs/>
      <w:sz w:val="24"/>
      <w:szCs w:val="24"/>
    </w:rPr>
  </w:style>
  <w:style w:type="character" w:customStyle="1" w:styleId="Balk7Char">
    <w:name w:val="Başlık 7 Char"/>
    <w:basedOn w:val="VarsaylanParagrafYazTipi"/>
    <w:link w:val="Balk7"/>
    <w:uiPriority w:val="9"/>
    <w:rsid w:val="009A785C"/>
    <w:rPr>
      <w:rFonts w:ascii="Calibri" w:eastAsia="Times New Roman" w:hAnsi="Calibri" w:cs="Times New Roman"/>
      <w:sz w:val="24"/>
      <w:szCs w:val="24"/>
      <w:lang w:eastAsia="tr-TR"/>
    </w:rPr>
  </w:style>
  <w:style w:type="character" w:customStyle="1" w:styleId="Balk8Char">
    <w:name w:val="Başlık 8 Char"/>
    <w:basedOn w:val="VarsaylanParagrafYazTipi"/>
    <w:link w:val="Balk8"/>
    <w:rsid w:val="009A785C"/>
    <w:rPr>
      <w:rFonts w:ascii="Arial" w:eastAsia="Times New Roman" w:hAnsi="Arial" w:cs="Times New Roman"/>
      <w:b/>
      <w:color w:val="000000"/>
      <w:sz w:val="24"/>
      <w:szCs w:val="20"/>
      <w:lang w:eastAsia="tr-TR"/>
    </w:rPr>
  </w:style>
  <w:style w:type="character" w:customStyle="1" w:styleId="Balk9Char">
    <w:name w:val="Başlık 9 Char"/>
    <w:basedOn w:val="VarsaylanParagrafYazTipi"/>
    <w:link w:val="Balk9"/>
    <w:rsid w:val="009A785C"/>
    <w:rPr>
      <w:rFonts w:ascii="Cambria" w:eastAsia="Times New Roman" w:hAnsi="Cambria" w:cs="Times New Roman"/>
      <w:lang w:val="en-GB"/>
    </w:rPr>
  </w:style>
  <w:style w:type="paragraph" w:customStyle="1" w:styleId="CharCharCharCharCharCharCharCharChar">
    <w:name w:val="Char Char Char Char Char Char Char Char Char"/>
    <w:basedOn w:val="Balk2"/>
    <w:rsid w:val="009A785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basedOn w:val="VarsaylanParagrafYazTipi"/>
    <w:uiPriority w:val="99"/>
    <w:rsid w:val="009A785C"/>
    <w:rPr>
      <w:color w:val="0000FF"/>
      <w:u w:val="single"/>
    </w:rPr>
  </w:style>
  <w:style w:type="paragraph" w:styleId="Altbilgi">
    <w:name w:val="footer"/>
    <w:basedOn w:val="Normal"/>
    <w:link w:val="AltbilgiChar"/>
    <w:rsid w:val="009A785C"/>
    <w:pPr>
      <w:tabs>
        <w:tab w:val="center" w:pos="4536"/>
        <w:tab w:val="right" w:pos="9072"/>
      </w:tabs>
    </w:pPr>
  </w:style>
  <w:style w:type="character" w:customStyle="1" w:styleId="AltbilgiChar">
    <w:name w:val="Altbilgi Char"/>
    <w:basedOn w:val="VarsaylanParagrafYazTipi"/>
    <w:link w:val="Altbilgi"/>
    <w:rsid w:val="009A785C"/>
    <w:rPr>
      <w:rFonts w:ascii="Times New Roman" w:eastAsia="Times New Roman" w:hAnsi="Times New Roman" w:cs="Times New Roman"/>
      <w:sz w:val="24"/>
      <w:szCs w:val="24"/>
      <w:lang w:eastAsia="tr-TR"/>
    </w:rPr>
  </w:style>
  <w:style w:type="character" w:styleId="SayfaNumaras">
    <w:name w:val="page number"/>
    <w:basedOn w:val="VarsaylanParagrafYazTipi"/>
    <w:rsid w:val="009A785C"/>
  </w:style>
  <w:style w:type="paragraph" w:styleId="DipnotMetni">
    <w:name w:val="footnote text"/>
    <w:basedOn w:val="Normal"/>
    <w:link w:val="DipnotMetniChar"/>
    <w:semiHidden/>
    <w:rsid w:val="009A785C"/>
    <w:rPr>
      <w:sz w:val="20"/>
      <w:szCs w:val="20"/>
    </w:rPr>
  </w:style>
  <w:style w:type="character" w:customStyle="1" w:styleId="DipnotMetniChar">
    <w:name w:val="Dipnot Metni Char"/>
    <w:basedOn w:val="VarsaylanParagrafYazTipi"/>
    <w:link w:val="DipnotMetni"/>
    <w:semiHidden/>
    <w:rsid w:val="009A785C"/>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rsid w:val="009A785C"/>
    <w:rPr>
      <w:vertAlign w:val="superscript"/>
    </w:rPr>
  </w:style>
  <w:style w:type="character" w:customStyle="1" w:styleId="Style11pt">
    <w:name w:val="Style 11 pt"/>
    <w:basedOn w:val="VarsaylanParagrafYazTipi"/>
    <w:rsid w:val="009A785C"/>
    <w:rPr>
      <w:sz w:val="22"/>
    </w:rPr>
  </w:style>
  <w:style w:type="paragraph" w:styleId="stbilgi">
    <w:name w:val="header"/>
    <w:aliases w:val=" Char, Char Char Char Char, Char Char, Char Char Char Char Char"/>
    <w:basedOn w:val="Normal"/>
    <w:link w:val="stbilgiChar"/>
    <w:rsid w:val="009A785C"/>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1, Char Char Char Char Char1, Char Char Char, Char Char Char Char Char Char"/>
    <w:basedOn w:val="VarsaylanParagrafYazTipi"/>
    <w:link w:val="stbilgi"/>
    <w:rsid w:val="009A785C"/>
    <w:rPr>
      <w:rFonts w:ascii="Arial" w:eastAsia="Times New Roman" w:hAnsi="Arial" w:cs="Times New Roman"/>
      <w:sz w:val="20"/>
      <w:szCs w:val="20"/>
      <w:lang w:val="en-GB" w:eastAsia="en-GB"/>
    </w:rPr>
  </w:style>
  <w:style w:type="paragraph" w:styleId="bekMetni">
    <w:name w:val="Block Text"/>
    <w:basedOn w:val="Normal"/>
    <w:rsid w:val="009A785C"/>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9A785C"/>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9A785C"/>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9A785C"/>
    <w:pPr>
      <w:spacing w:before="100" w:beforeAutospacing="1" w:after="100" w:afterAutospacing="1"/>
    </w:pPr>
  </w:style>
  <w:style w:type="paragraph" w:styleId="BalonMetni">
    <w:name w:val="Balloon Text"/>
    <w:basedOn w:val="Normal"/>
    <w:link w:val="BalonMetniChar"/>
    <w:semiHidden/>
    <w:rsid w:val="009A785C"/>
    <w:rPr>
      <w:rFonts w:ascii="Tahoma" w:hAnsi="Tahoma" w:cs="Tahoma"/>
      <w:sz w:val="16"/>
      <w:szCs w:val="16"/>
    </w:rPr>
  </w:style>
  <w:style w:type="character" w:customStyle="1" w:styleId="BalonMetniChar">
    <w:name w:val="Balon Metni Char"/>
    <w:basedOn w:val="VarsaylanParagrafYazTipi"/>
    <w:link w:val="BalonMetni"/>
    <w:semiHidden/>
    <w:rsid w:val="009A785C"/>
    <w:rPr>
      <w:rFonts w:ascii="Tahoma" w:eastAsia="Times New Roman" w:hAnsi="Tahoma" w:cs="Tahoma"/>
      <w:sz w:val="16"/>
      <w:szCs w:val="16"/>
      <w:lang w:eastAsia="tr-TR"/>
    </w:rPr>
  </w:style>
  <w:style w:type="paragraph" w:customStyle="1" w:styleId="BodyText22">
    <w:name w:val="Body Text 22"/>
    <w:basedOn w:val="Normal"/>
    <w:rsid w:val="009A785C"/>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9A785C"/>
    <w:rPr>
      <w:szCs w:val="20"/>
      <w:lang w:val="sv-SE" w:eastAsia="en-GB"/>
    </w:rPr>
  </w:style>
  <w:style w:type="character" w:customStyle="1" w:styleId="GvdeMetniChar">
    <w:name w:val="Gövde Metni Char"/>
    <w:basedOn w:val="VarsaylanParagrafYazTipi"/>
    <w:link w:val="GvdeMetni"/>
    <w:rsid w:val="009A785C"/>
    <w:rPr>
      <w:rFonts w:ascii="Times New Roman" w:eastAsia="Times New Roman" w:hAnsi="Times New Roman" w:cs="Times New Roman"/>
      <w:sz w:val="24"/>
      <w:szCs w:val="20"/>
      <w:lang w:val="sv-SE" w:eastAsia="en-GB"/>
    </w:rPr>
  </w:style>
  <w:style w:type="character" w:styleId="Vurgu">
    <w:name w:val="Emphasis"/>
    <w:basedOn w:val="VarsaylanParagrafYazTipi"/>
    <w:qFormat/>
    <w:rsid w:val="009A785C"/>
    <w:rPr>
      <w:i/>
    </w:rPr>
  </w:style>
  <w:style w:type="character" w:styleId="Gl">
    <w:name w:val="Strong"/>
    <w:basedOn w:val="VarsaylanParagrafYazTipi"/>
    <w:uiPriority w:val="22"/>
    <w:qFormat/>
    <w:rsid w:val="009A785C"/>
    <w:rPr>
      <w:b/>
    </w:rPr>
  </w:style>
  <w:style w:type="paragraph" w:styleId="GvdeMetni2">
    <w:name w:val="Body Text 2"/>
    <w:basedOn w:val="Normal"/>
    <w:link w:val="GvdeMetni2Char"/>
    <w:rsid w:val="009A785C"/>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9A785C"/>
    <w:rPr>
      <w:rFonts w:ascii="Arial" w:eastAsia="Times New Roman" w:hAnsi="Arial" w:cs="Times New Roman"/>
      <w:sz w:val="24"/>
      <w:szCs w:val="20"/>
      <w:lang w:val="en-GB"/>
    </w:rPr>
  </w:style>
  <w:style w:type="paragraph" w:styleId="GvdeMetni3">
    <w:name w:val="Body Text 3"/>
    <w:basedOn w:val="Normal"/>
    <w:link w:val="GvdeMetni3Char"/>
    <w:rsid w:val="009A785C"/>
    <w:pPr>
      <w:spacing w:after="120"/>
    </w:pPr>
    <w:rPr>
      <w:sz w:val="16"/>
      <w:szCs w:val="16"/>
    </w:rPr>
  </w:style>
  <w:style w:type="character" w:customStyle="1" w:styleId="GvdeMetni3Char">
    <w:name w:val="Gövde Metni 3 Char"/>
    <w:basedOn w:val="VarsaylanParagrafYazTipi"/>
    <w:link w:val="GvdeMetni3"/>
    <w:rsid w:val="009A785C"/>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9A785C"/>
    <w:pPr>
      <w:spacing w:after="120"/>
      <w:ind w:left="283"/>
    </w:pPr>
  </w:style>
  <w:style w:type="character" w:customStyle="1" w:styleId="GvdeMetniGirintisiChar">
    <w:name w:val="Gövde Metni Girintisi Char"/>
    <w:basedOn w:val="VarsaylanParagrafYazTipi"/>
    <w:link w:val="GvdeMetniGirintisi"/>
    <w:rsid w:val="009A785C"/>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9A785C"/>
    <w:pPr>
      <w:spacing w:after="120"/>
      <w:ind w:left="283"/>
    </w:pPr>
    <w:rPr>
      <w:sz w:val="16"/>
      <w:szCs w:val="16"/>
    </w:rPr>
  </w:style>
  <w:style w:type="character" w:customStyle="1" w:styleId="GvdeMetniGirintisi3Char">
    <w:name w:val="Gövde Metni Girintisi 3 Char"/>
    <w:basedOn w:val="VarsaylanParagrafYazTipi"/>
    <w:link w:val="GvdeMetniGirintisi3"/>
    <w:rsid w:val="009A785C"/>
    <w:rPr>
      <w:rFonts w:ascii="Times New Roman" w:eastAsia="Times New Roman" w:hAnsi="Times New Roman" w:cs="Times New Roman"/>
      <w:sz w:val="16"/>
      <w:szCs w:val="16"/>
      <w:lang w:eastAsia="tr-TR"/>
    </w:rPr>
  </w:style>
  <w:style w:type="paragraph" w:customStyle="1" w:styleId="Text1">
    <w:name w:val="Text 1"/>
    <w:basedOn w:val="Normal"/>
    <w:rsid w:val="009A785C"/>
    <w:pPr>
      <w:spacing w:after="240"/>
      <w:ind w:left="482"/>
      <w:jc w:val="both"/>
    </w:pPr>
    <w:rPr>
      <w:szCs w:val="20"/>
      <w:lang w:val="en-GB" w:eastAsia="en-GB"/>
    </w:rPr>
  </w:style>
  <w:style w:type="paragraph" w:styleId="ListeNumaras">
    <w:name w:val="List Number"/>
    <w:basedOn w:val="Normal"/>
    <w:rsid w:val="009A785C"/>
    <w:pPr>
      <w:numPr>
        <w:numId w:val="3"/>
      </w:numPr>
      <w:spacing w:after="240"/>
      <w:jc w:val="both"/>
    </w:pPr>
    <w:rPr>
      <w:szCs w:val="20"/>
      <w:lang w:val="en-GB" w:eastAsia="en-US"/>
    </w:rPr>
  </w:style>
  <w:style w:type="paragraph" w:customStyle="1" w:styleId="ListNumberLevel2">
    <w:name w:val="List Number (Level 2)"/>
    <w:basedOn w:val="Normal"/>
    <w:rsid w:val="009A785C"/>
    <w:pPr>
      <w:numPr>
        <w:ilvl w:val="1"/>
        <w:numId w:val="3"/>
      </w:numPr>
      <w:spacing w:after="240"/>
      <w:jc w:val="both"/>
    </w:pPr>
    <w:rPr>
      <w:szCs w:val="20"/>
      <w:lang w:val="en-GB" w:eastAsia="en-US"/>
    </w:rPr>
  </w:style>
  <w:style w:type="paragraph" w:customStyle="1" w:styleId="ListNumberLevel3">
    <w:name w:val="List Number (Level 3)"/>
    <w:basedOn w:val="Normal"/>
    <w:rsid w:val="009A785C"/>
    <w:pPr>
      <w:numPr>
        <w:ilvl w:val="2"/>
        <w:numId w:val="3"/>
      </w:numPr>
      <w:spacing w:after="240"/>
      <w:jc w:val="both"/>
    </w:pPr>
    <w:rPr>
      <w:szCs w:val="20"/>
      <w:lang w:val="en-GB" w:eastAsia="en-US"/>
    </w:rPr>
  </w:style>
  <w:style w:type="paragraph" w:customStyle="1" w:styleId="ListNumberLevel4">
    <w:name w:val="List Number (Level 4)"/>
    <w:basedOn w:val="Normal"/>
    <w:rsid w:val="009A785C"/>
    <w:pPr>
      <w:numPr>
        <w:ilvl w:val="3"/>
        <w:numId w:val="3"/>
      </w:numPr>
      <w:spacing w:after="240"/>
      <w:jc w:val="both"/>
    </w:pPr>
    <w:rPr>
      <w:szCs w:val="20"/>
      <w:lang w:val="en-GB" w:eastAsia="en-US"/>
    </w:rPr>
  </w:style>
  <w:style w:type="paragraph" w:customStyle="1" w:styleId="text-3mezera">
    <w:name w:val="text - 3 mezera"/>
    <w:basedOn w:val="Normal"/>
    <w:rsid w:val="009A785C"/>
    <w:pPr>
      <w:widowControl w:val="0"/>
      <w:spacing w:before="60" w:line="240" w:lineRule="exact"/>
      <w:jc w:val="both"/>
    </w:pPr>
    <w:rPr>
      <w:rFonts w:ascii="Arial" w:hAnsi="Arial" w:cs="Arial"/>
      <w:snapToGrid w:val="0"/>
      <w:lang w:val="cs-CZ" w:eastAsia="en-US"/>
    </w:rPr>
  </w:style>
  <w:style w:type="paragraph" w:customStyle="1" w:styleId="text">
    <w:name w:val="text"/>
    <w:rsid w:val="009A785C"/>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9A785C"/>
    <w:pPr>
      <w:spacing w:after="240"/>
      <w:jc w:val="center"/>
    </w:pPr>
    <w:rPr>
      <w:rFonts w:ascii="Arial" w:hAnsi="Arial"/>
      <w:bCs/>
      <w:sz w:val="28"/>
      <w:szCs w:val="20"/>
      <w:lang w:val="en-GB" w:eastAsia="en-GB"/>
    </w:rPr>
  </w:style>
  <w:style w:type="paragraph" w:customStyle="1" w:styleId="formtenderbox">
    <w:name w:val="formtenderbox"/>
    <w:basedOn w:val="Normal"/>
    <w:rsid w:val="009A785C"/>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9A785C"/>
    <w:pPr>
      <w:ind w:left="567" w:hanging="567"/>
    </w:pPr>
  </w:style>
  <w:style w:type="paragraph" w:customStyle="1" w:styleId="Section">
    <w:name w:val="Section"/>
    <w:basedOn w:val="Normal"/>
    <w:rsid w:val="009A785C"/>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9A785C"/>
    <w:pPr>
      <w:spacing w:before="120"/>
      <w:jc w:val="center"/>
    </w:pPr>
    <w:rPr>
      <w:rFonts w:cs="Times New Roman"/>
      <w:sz w:val="20"/>
      <w:szCs w:val="20"/>
    </w:rPr>
  </w:style>
  <w:style w:type="paragraph" w:customStyle="1" w:styleId="Blockquote">
    <w:name w:val="Blockquote"/>
    <w:basedOn w:val="Normal"/>
    <w:rsid w:val="009A785C"/>
    <w:pPr>
      <w:widowControl w:val="0"/>
      <w:spacing w:before="100" w:after="100"/>
      <w:ind w:left="360" w:right="360"/>
    </w:pPr>
    <w:rPr>
      <w:snapToGrid w:val="0"/>
      <w:szCs w:val="20"/>
      <w:lang w:val="en-US" w:eastAsia="en-US"/>
    </w:rPr>
  </w:style>
  <w:style w:type="paragraph" w:styleId="KonuBal">
    <w:name w:val="Title"/>
    <w:basedOn w:val="Normal"/>
    <w:link w:val="KonuBalChar"/>
    <w:qFormat/>
    <w:rsid w:val="009A785C"/>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9A785C"/>
    <w:rPr>
      <w:rFonts w:ascii="Times New Roman" w:eastAsia="Times New Roman" w:hAnsi="Times New Roman" w:cs="Times New Roman"/>
      <w:b/>
      <w:sz w:val="48"/>
      <w:szCs w:val="20"/>
      <w:lang w:val="en-US" w:eastAsia="en-GB"/>
    </w:rPr>
  </w:style>
  <w:style w:type="character" w:customStyle="1" w:styleId="CharChar">
    <w:name w:val="Char Char"/>
    <w:basedOn w:val="VarsaylanParagrafYazTipi"/>
    <w:rsid w:val="009A785C"/>
    <w:rPr>
      <w:rFonts w:ascii="Arial" w:hAnsi="Arial"/>
      <w:sz w:val="24"/>
      <w:szCs w:val="24"/>
      <w:u w:val="single"/>
      <w:lang w:val="en-GB" w:eastAsia="en-US" w:bidi="ar-SA"/>
    </w:rPr>
  </w:style>
  <w:style w:type="paragraph" w:customStyle="1" w:styleId="titlefront">
    <w:name w:val="title_front"/>
    <w:basedOn w:val="Normal"/>
    <w:rsid w:val="009A785C"/>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9A785C"/>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9A785C"/>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9A785C"/>
    <w:pPr>
      <w:tabs>
        <w:tab w:val="left" w:pos="480"/>
        <w:tab w:val="right" w:leader="dot" w:pos="9203"/>
      </w:tabs>
      <w:spacing w:before="120" w:after="120"/>
    </w:pPr>
    <w:rPr>
      <w:b/>
      <w:bCs/>
      <w:caps/>
      <w:noProof/>
      <w:color w:val="000000"/>
      <w:kern w:val="32"/>
      <w:sz w:val="22"/>
      <w:szCs w:val="22"/>
    </w:rPr>
  </w:style>
  <w:style w:type="paragraph" w:styleId="T2">
    <w:name w:val="toc 2"/>
    <w:basedOn w:val="Normal"/>
    <w:next w:val="Normal"/>
    <w:autoRedefine/>
    <w:uiPriority w:val="39"/>
    <w:unhideWhenUsed/>
    <w:rsid w:val="009A785C"/>
    <w:pPr>
      <w:ind w:left="240"/>
    </w:pPr>
    <w:rPr>
      <w:rFonts w:ascii="Calibri" w:hAnsi="Calibri"/>
      <w:smallCaps/>
      <w:sz w:val="20"/>
      <w:szCs w:val="20"/>
    </w:rPr>
  </w:style>
  <w:style w:type="paragraph" w:styleId="T3">
    <w:name w:val="toc 3"/>
    <w:basedOn w:val="Normal"/>
    <w:next w:val="Normal"/>
    <w:autoRedefine/>
    <w:uiPriority w:val="39"/>
    <w:unhideWhenUsed/>
    <w:rsid w:val="009A785C"/>
    <w:pPr>
      <w:ind w:left="480"/>
    </w:pPr>
    <w:rPr>
      <w:rFonts w:ascii="Calibri" w:hAnsi="Calibri"/>
      <w:i/>
      <w:iCs/>
      <w:sz w:val="20"/>
      <w:szCs w:val="20"/>
    </w:rPr>
  </w:style>
  <w:style w:type="paragraph" w:styleId="T9">
    <w:name w:val="toc 9"/>
    <w:basedOn w:val="Normal"/>
    <w:next w:val="Normal"/>
    <w:autoRedefine/>
    <w:semiHidden/>
    <w:rsid w:val="009A785C"/>
    <w:pPr>
      <w:ind w:left="1920"/>
    </w:pPr>
    <w:rPr>
      <w:rFonts w:ascii="Calibri" w:hAnsi="Calibri"/>
      <w:sz w:val="18"/>
      <w:szCs w:val="18"/>
    </w:rPr>
  </w:style>
  <w:style w:type="paragraph" w:styleId="T8">
    <w:name w:val="toc 8"/>
    <w:basedOn w:val="Normal"/>
    <w:next w:val="Normal"/>
    <w:autoRedefine/>
    <w:semiHidden/>
    <w:rsid w:val="009A785C"/>
    <w:pPr>
      <w:ind w:left="1680"/>
    </w:pPr>
    <w:rPr>
      <w:rFonts w:ascii="Calibri" w:hAnsi="Calibri"/>
      <w:sz w:val="18"/>
      <w:szCs w:val="18"/>
    </w:rPr>
  </w:style>
  <w:style w:type="character" w:styleId="zlenenKpr">
    <w:name w:val="FollowedHyperlink"/>
    <w:basedOn w:val="VarsaylanParagrafYazTipi"/>
    <w:rsid w:val="009A785C"/>
    <w:rPr>
      <w:color w:val="800080"/>
      <w:u w:val="single"/>
    </w:rPr>
  </w:style>
  <w:style w:type="paragraph" w:styleId="T6">
    <w:name w:val="toc 6"/>
    <w:basedOn w:val="Normal"/>
    <w:next w:val="Normal"/>
    <w:autoRedefine/>
    <w:uiPriority w:val="39"/>
    <w:unhideWhenUsed/>
    <w:rsid w:val="009A785C"/>
    <w:pPr>
      <w:ind w:left="1200"/>
    </w:pPr>
    <w:rPr>
      <w:rFonts w:ascii="Calibri" w:hAnsi="Calibri"/>
      <w:sz w:val="18"/>
      <w:szCs w:val="18"/>
    </w:rPr>
  </w:style>
  <w:style w:type="paragraph" w:styleId="T5">
    <w:name w:val="toc 5"/>
    <w:basedOn w:val="Normal"/>
    <w:next w:val="Normal"/>
    <w:autoRedefine/>
    <w:semiHidden/>
    <w:rsid w:val="009A785C"/>
    <w:pPr>
      <w:ind w:left="960"/>
    </w:pPr>
    <w:rPr>
      <w:rFonts w:ascii="Calibri" w:hAnsi="Calibri"/>
      <w:sz w:val="18"/>
      <w:szCs w:val="18"/>
    </w:rPr>
  </w:style>
  <w:style w:type="paragraph" w:styleId="T4">
    <w:name w:val="toc 4"/>
    <w:basedOn w:val="Normal"/>
    <w:next w:val="Normal"/>
    <w:autoRedefine/>
    <w:uiPriority w:val="39"/>
    <w:unhideWhenUsed/>
    <w:rsid w:val="009A785C"/>
    <w:pPr>
      <w:ind w:left="720"/>
    </w:pPr>
    <w:rPr>
      <w:rFonts w:ascii="Calibri" w:hAnsi="Calibri"/>
      <w:sz w:val="18"/>
      <w:szCs w:val="18"/>
    </w:rPr>
  </w:style>
  <w:style w:type="paragraph" w:styleId="ekillerTablosu">
    <w:name w:val="table of figures"/>
    <w:basedOn w:val="Normal"/>
    <w:next w:val="Normal"/>
    <w:uiPriority w:val="99"/>
    <w:unhideWhenUsed/>
    <w:rsid w:val="009A785C"/>
  </w:style>
  <w:style w:type="paragraph" w:styleId="T7">
    <w:name w:val="toc 7"/>
    <w:basedOn w:val="Normal"/>
    <w:next w:val="Normal"/>
    <w:autoRedefine/>
    <w:semiHidden/>
    <w:rsid w:val="009A785C"/>
    <w:pPr>
      <w:ind w:left="1440"/>
    </w:pPr>
    <w:rPr>
      <w:rFonts w:ascii="Calibri" w:hAnsi="Calibri"/>
      <w:sz w:val="18"/>
      <w:szCs w:val="18"/>
    </w:rPr>
  </w:style>
  <w:style w:type="character" w:styleId="AklamaBavurusu">
    <w:name w:val="annotation reference"/>
    <w:basedOn w:val="VarsaylanParagrafYazTipi"/>
    <w:semiHidden/>
    <w:rsid w:val="009A785C"/>
    <w:rPr>
      <w:sz w:val="16"/>
      <w:szCs w:val="16"/>
    </w:rPr>
  </w:style>
  <w:style w:type="paragraph" w:styleId="AklamaMetni">
    <w:name w:val="annotation text"/>
    <w:basedOn w:val="Normal"/>
    <w:link w:val="AklamaMetniChar"/>
    <w:semiHidden/>
    <w:rsid w:val="009A785C"/>
    <w:rPr>
      <w:sz w:val="20"/>
      <w:szCs w:val="20"/>
    </w:rPr>
  </w:style>
  <w:style w:type="character" w:customStyle="1" w:styleId="AklamaMetniChar">
    <w:name w:val="Açıklama Metni Char"/>
    <w:basedOn w:val="VarsaylanParagrafYazTipi"/>
    <w:link w:val="AklamaMetni"/>
    <w:semiHidden/>
    <w:rsid w:val="009A785C"/>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semiHidden/>
    <w:rsid w:val="009A785C"/>
    <w:rPr>
      <w:b/>
      <w:bCs/>
    </w:rPr>
  </w:style>
  <w:style w:type="character" w:customStyle="1" w:styleId="AklamaKonusuChar">
    <w:name w:val="Açıklama Konusu Char"/>
    <w:basedOn w:val="AklamaMetniChar"/>
    <w:link w:val="AklamaKonusu"/>
    <w:semiHidden/>
    <w:rsid w:val="009A785C"/>
    <w:rPr>
      <w:b/>
      <w:bCs/>
    </w:rPr>
  </w:style>
  <w:style w:type="paragraph" w:customStyle="1" w:styleId="CharCharChar1CharCharCharCharCharCharChar">
    <w:name w:val="Char Char Char1 Char Char Char Char Char Char Char"/>
    <w:basedOn w:val="Normal"/>
    <w:rsid w:val="009A785C"/>
    <w:pPr>
      <w:spacing w:after="160" w:line="240" w:lineRule="exact"/>
    </w:pPr>
    <w:rPr>
      <w:rFonts w:ascii="Verdana" w:hAnsi="Verdana"/>
      <w:sz w:val="20"/>
      <w:szCs w:val="20"/>
      <w:lang w:val="en-US" w:eastAsia="en-US"/>
    </w:rPr>
  </w:style>
  <w:style w:type="paragraph" w:styleId="ListeParagraf">
    <w:name w:val="List Paragraph"/>
    <w:basedOn w:val="Normal"/>
    <w:uiPriority w:val="34"/>
    <w:qFormat/>
    <w:rsid w:val="009A785C"/>
    <w:pPr>
      <w:ind w:left="720"/>
      <w:contextualSpacing/>
    </w:pPr>
  </w:style>
  <w:style w:type="paragraph" w:customStyle="1" w:styleId="GvdeMetni21">
    <w:name w:val="Gövde Metni 21"/>
    <w:basedOn w:val="Normal"/>
    <w:rsid w:val="009A785C"/>
    <w:pPr>
      <w:overflowPunct w:val="0"/>
      <w:autoSpaceDE w:val="0"/>
      <w:autoSpaceDN w:val="0"/>
      <w:adjustRightInd w:val="0"/>
      <w:spacing w:after="120"/>
      <w:ind w:left="283"/>
      <w:textAlignment w:val="baseline"/>
    </w:pPr>
    <w:rPr>
      <w:szCs w:val="20"/>
      <w:lang w:eastAsia="en-US"/>
    </w:rPr>
  </w:style>
  <w:style w:type="paragraph" w:customStyle="1" w:styleId="BodyText23">
    <w:name w:val="Body Text 23"/>
    <w:basedOn w:val="Normal"/>
    <w:rsid w:val="009A785C"/>
    <w:pPr>
      <w:overflowPunct w:val="0"/>
      <w:autoSpaceDE w:val="0"/>
      <w:autoSpaceDN w:val="0"/>
      <w:adjustRightInd w:val="0"/>
      <w:spacing w:after="60"/>
      <w:ind w:firstLine="340"/>
      <w:jc w:val="both"/>
      <w:textAlignment w:val="baseline"/>
    </w:pPr>
    <w:rPr>
      <w:szCs w:val="20"/>
      <w:lang w:eastAsia="en-US"/>
    </w:rPr>
  </w:style>
  <w:style w:type="paragraph" w:customStyle="1" w:styleId="GvdeMetniGirintisi21">
    <w:name w:val="Gövde Metni Girintisi 21"/>
    <w:basedOn w:val="Normal"/>
    <w:rsid w:val="009A785C"/>
    <w:pPr>
      <w:overflowPunct w:val="0"/>
      <w:autoSpaceDE w:val="0"/>
      <w:autoSpaceDN w:val="0"/>
      <w:adjustRightInd w:val="0"/>
      <w:ind w:firstLine="567"/>
      <w:jc w:val="both"/>
      <w:textAlignment w:val="baseline"/>
    </w:pPr>
    <w:rPr>
      <w:rFonts w:ascii="Arial" w:hAnsi="Arial"/>
      <w:szCs w:val="20"/>
      <w:lang w:eastAsia="en-US"/>
    </w:rPr>
  </w:style>
  <w:style w:type="paragraph" w:customStyle="1" w:styleId="GvdeMetni22">
    <w:name w:val="Gövde Metni 22"/>
    <w:basedOn w:val="Normal"/>
    <w:rsid w:val="009A785C"/>
    <w:pPr>
      <w:overflowPunct w:val="0"/>
      <w:autoSpaceDE w:val="0"/>
      <w:autoSpaceDN w:val="0"/>
      <w:adjustRightInd w:val="0"/>
      <w:ind w:firstLine="708"/>
      <w:jc w:val="both"/>
      <w:textAlignment w:val="baseline"/>
    </w:pPr>
    <w:rPr>
      <w:rFonts w:ascii="Arial" w:hAnsi="Arial"/>
      <w:szCs w:val="20"/>
    </w:rPr>
  </w:style>
  <w:style w:type="paragraph" w:styleId="BelgeBalantlar">
    <w:name w:val="Document Map"/>
    <w:basedOn w:val="Normal"/>
    <w:link w:val="BelgeBalantlarChar"/>
    <w:uiPriority w:val="99"/>
    <w:semiHidden/>
    <w:unhideWhenUsed/>
    <w:rsid w:val="009A785C"/>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9A785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16</Pages>
  <Words>10407</Words>
  <Characters>59320</Characters>
  <Application>Microsoft Office Word</Application>
  <DocSecurity>0</DocSecurity>
  <Lines>494</Lines>
  <Paragraphs>139</Paragraphs>
  <ScaleCrop>false</ScaleCrop>
  <Company>HP</Company>
  <LinksUpToDate>false</LinksUpToDate>
  <CharactersWithSpaces>69588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didem</cp:lastModifiedBy>
  <cp:revision>5</cp:revision>
  <dcterms:created xsi:type="dcterms:W3CDTF">2011-04-20T08:06:00Z</dcterms:created>
  <dcterms:modified xsi:type="dcterms:W3CDTF">2011-04-20T08:38:00Z</dcterms:modified>
</cp:coreProperties>
</file>